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88B6" w14:textId="241624F2" w:rsidR="00622684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Antrag auf Gewährung einer Zuwendung im Rahmen der </w:t>
      </w:r>
      <w:r w:rsidR="00A315A1">
        <w:rPr>
          <w:rFonts w:ascii="Arial" w:hAnsi="Arial"/>
          <w:b/>
          <w:i/>
          <w:sz w:val="22"/>
          <w:u w:val="single"/>
        </w:rPr>
        <w:t>Teilintervention</w:t>
      </w:r>
      <w:r w:rsidR="00622684">
        <w:rPr>
          <w:rFonts w:ascii="Arial" w:hAnsi="Arial"/>
          <w:b/>
          <w:i/>
          <w:sz w:val="22"/>
          <w:u w:val="single"/>
        </w:rPr>
        <w:t xml:space="preserve">: </w:t>
      </w:r>
    </w:p>
    <w:p w14:paraId="38BF973E" w14:textId="4FDB2F92" w:rsidR="00572115" w:rsidRDefault="00A315A1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EL-0410-02-c Dorfentwicklung/Mehrfunktionenhäuser</w:t>
      </w:r>
      <w:r w:rsidR="00622684">
        <w:rPr>
          <w:rFonts w:ascii="Arial" w:hAnsi="Arial"/>
          <w:b/>
          <w:i/>
          <w:sz w:val="22"/>
          <w:u w:val="single"/>
        </w:rPr>
        <w:t xml:space="preserve"> </w:t>
      </w:r>
      <w:r w:rsidR="00572115">
        <w:rPr>
          <w:rFonts w:ascii="Arial" w:hAnsi="Arial"/>
          <w:i/>
          <w:sz w:val="22"/>
          <w:u w:val="single"/>
        </w:rPr>
        <w:br/>
      </w:r>
    </w:p>
    <w:p w14:paraId="2919F95F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2E7E570E" w14:textId="77777777">
        <w:tc>
          <w:tcPr>
            <w:tcW w:w="5245" w:type="dxa"/>
            <w:tcBorders>
              <w:bottom w:val="nil"/>
            </w:tcBorders>
          </w:tcPr>
          <w:p w14:paraId="64806EC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2E279EA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0FDD03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6428E71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036C19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FAD7BF9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5D79C92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24280617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572115" w14:paraId="771ECF76" w14:textId="77777777">
        <w:tc>
          <w:tcPr>
            <w:tcW w:w="5245" w:type="dxa"/>
            <w:tcBorders>
              <w:bottom w:val="nil"/>
            </w:tcBorders>
          </w:tcPr>
          <w:p w14:paraId="3FDE7E7D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55A7696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das</w:t>
            </w:r>
          </w:p>
          <w:p w14:paraId="1283BF7B" w14:textId="26BCCC75" w:rsidR="00740110" w:rsidRDefault="00740110" w:rsidP="00DD5484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Landesamt für Landwirtschaft</w:t>
            </w:r>
            <w:r w:rsidR="00DD5484">
              <w:rPr>
                <w:rFonts w:ascii="Arial" w:hAnsi="Arial"/>
                <w:sz w:val="18"/>
              </w:rPr>
              <w:t xml:space="preserve"> und nachhaltige Landentwicklung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3559F75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66D33A2C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506B8EB0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494DD492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49E0CEB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</w:p>
          <w:p w14:paraId="5066141F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572115" w14:paraId="2E51AFBC" w14:textId="77777777">
        <w:tc>
          <w:tcPr>
            <w:tcW w:w="5245" w:type="dxa"/>
            <w:tcBorders>
              <w:top w:val="nil"/>
            </w:tcBorders>
          </w:tcPr>
          <w:p w14:paraId="7409D8C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8CE2E53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8D3EC8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5252692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D4585BC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3F2836D8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04CCC321" w14:textId="77777777" w:rsidR="00E31A81" w:rsidRDefault="00A30798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Geldinstitut: </w:t>
            </w:r>
          </w:p>
          <w:p w14:paraId="3E66877B" w14:textId="4700C130" w:rsidR="00A30798" w:rsidRDefault="00A30798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03001DF1" w14:textId="46572237" w:rsidR="00C952FE" w:rsidRDefault="00C952FE">
            <w:pPr>
              <w:spacing w:line="240" w:lineRule="auto"/>
              <w:rPr>
                <w:rFonts w:ascii="Arial" w:hAnsi="Arial"/>
                <w:sz w:val="18"/>
              </w:rPr>
            </w:pPr>
            <w:r w:rsidRPr="00C952FE">
              <w:rPr>
                <w:rFonts w:ascii="Arial" w:hAnsi="Arial"/>
                <w:sz w:val="18"/>
              </w:rPr>
              <w:t>Kontoinhaber/in</w:t>
            </w:r>
          </w:p>
          <w:p w14:paraId="7E683FE3" w14:textId="77777777" w:rsidR="00E31A81" w:rsidRDefault="00A30798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IBAN:</w:t>
            </w:r>
          </w:p>
          <w:p w14:paraId="0067EF3D" w14:textId="77777777" w:rsidR="00E31A81" w:rsidRDefault="00E31A81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A30798">
              <w:rPr>
                <w:rFonts w:ascii="Arial" w:hAnsi="Arial"/>
                <w:sz w:val="18"/>
              </w:rPr>
              <w:t>:</w:t>
            </w:r>
          </w:p>
        </w:tc>
      </w:tr>
    </w:tbl>
    <w:p w14:paraId="0ECF7819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35DB1DBE" w14:textId="77777777">
        <w:trPr>
          <w:trHeight w:val="630"/>
        </w:trPr>
        <w:tc>
          <w:tcPr>
            <w:tcW w:w="9923" w:type="dxa"/>
          </w:tcPr>
          <w:p w14:paraId="483F0CC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</w:t>
            </w:r>
            <w:r w:rsidR="00A30798">
              <w:rPr>
                <w:rFonts w:ascii="Arial" w:hAnsi="Arial"/>
                <w:b/>
                <w:sz w:val="18"/>
              </w:rPr>
              <w:t>eff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4F48C4D8" w14:textId="77777777">
        <w:trPr>
          <w:trHeight w:val="493"/>
        </w:trPr>
        <w:tc>
          <w:tcPr>
            <w:tcW w:w="9923" w:type="dxa"/>
          </w:tcPr>
          <w:p w14:paraId="3210D2DF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4A768E7A" w14:textId="77777777" w:rsidR="00A315A1" w:rsidRDefault="00572115" w:rsidP="00A315A1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</w:t>
            </w:r>
            <w:r w:rsidR="008B6355">
              <w:rPr>
                <w:rFonts w:ascii="Arial" w:hAnsi="Arial"/>
                <w:sz w:val="18"/>
              </w:rPr>
              <w:t xml:space="preserve"> von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315A1">
              <w:rPr>
                <w:rFonts w:ascii="Arial" w:hAnsi="Arial"/>
                <w:sz w:val="18"/>
              </w:rPr>
              <w:t>Mehrfunktionenhäusern mit dem Schwerpunkt Nahversorgung oder Bildung</w:t>
            </w:r>
          </w:p>
          <w:p w14:paraId="03A79697" w14:textId="0DE64AF6" w:rsidR="00FD411D" w:rsidRPr="00FD411D" w:rsidRDefault="00A315A1" w:rsidP="00A315A1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>
              <w:rPr>
                <w:rFonts w:ascii="Arial" w:hAnsi="Arial"/>
                <w:sz w:val="18"/>
              </w:rPr>
              <w:t xml:space="preserve">des GAP-Strategieplans, Teilintervention EL-0410-02-c 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35B46FD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632FE4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C00A3" w14:paraId="28035B03" w14:textId="77777777" w:rsidTr="001F0565">
        <w:tc>
          <w:tcPr>
            <w:tcW w:w="9923" w:type="dxa"/>
          </w:tcPr>
          <w:p w14:paraId="4D525AC3" w14:textId="56D68353" w:rsidR="00BC00A3" w:rsidRP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 xml:space="preserve">Vom </w:t>
            </w:r>
            <w:r w:rsidR="00DD5484">
              <w:rPr>
                <w:rFonts w:ascii="Arial" w:hAnsi="Arial"/>
                <w:b/>
                <w:sz w:val="18"/>
              </w:rPr>
              <w:t>LLnL</w:t>
            </w:r>
            <w:r w:rsidRPr="00BC00A3">
              <w:rPr>
                <w:rFonts w:ascii="Arial" w:hAnsi="Arial"/>
                <w:b/>
                <w:sz w:val="18"/>
              </w:rPr>
              <w:t xml:space="preserve"> auszufüllen:</w:t>
            </w:r>
          </w:p>
          <w:p w14:paraId="6B70CAAC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11C0E89" w14:textId="7E78FDAF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BNRZD des </w:t>
            </w:r>
            <w:r w:rsidR="006659DA">
              <w:rPr>
                <w:rFonts w:ascii="Arial" w:hAnsi="Arial"/>
                <w:sz w:val="18"/>
              </w:rPr>
              <w:t>Antragstellenden</w:t>
            </w:r>
            <w:r>
              <w:rPr>
                <w:rFonts w:ascii="Arial" w:hAnsi="Arial"/>
                <w:sz w:val="18"/>
              </w:rPr>
              <w:t>:   ________________________</w:t>
            </w:r>
          </w:p>
          <w:p w14:paraId="0C6686E6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451D2F6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Aktenzeichen B in Profil:       ________________________</w:t>
            </w:r>
          </w:p>
          <w:p w14:paraId="6217040D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3C75856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1949157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B9895FE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7BEED85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574FA785" w14:textId="77777777">
        <w:tc>
          <w:tcPr>
            <w:tcW w:w="9923" w:type="dxa"/>
          </w:tcPr>
          <w:p w14:paraId="12AABC4B" w14:textId="02A9306B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>; Angaben zu</w:t>
            </w:r>
            <w:r w:rsidR="00A30798">
              <w:rPr>
                <w:rFonts w:ascii="Arial" w:hAnsi="Arial"/>
                <w:sz w:val="18"/>
              </w:rPr>
              <w:t>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3B064CD5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BBE5B12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0B8BD9F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A4F4ECF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F8F3112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35A392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5DA7A0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9890B4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4719FC6E" w14:textId="77777777">
        <w:tc>
          <w:tcPr>
            <w:tcW w:w="9923" w:type="dxa"/>
          </w:tcPr>
          <w:p w14:paraId="29838D39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____________________________________ begonnen </w:t>
            </w:r>
          </w:p>
          <w:p w14:paraId="36CD8E0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____________________________________ fertiggestellt sein.</w:t>
            </w:r>
          </w:p>
          <w:p w14:paraId="06CED04E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AF5D55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4071C9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4CBF7ACF" w14:textId="77777777">
        <w:tc>
          <w:tcPr>
            <w:tcW w:w="9923" w:type="dxa"/>
          </w:tcPr>
          <w:p w14:paraId="2FE185FB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 wird die Gew</w:t>
            </w:r>
            <w:r w:rsidR="00A30798">
              <w:rPr>
                <w:rFonts w:ascii="Arial" w:hAnsi="Arial"/>
                <w:sz w:val="18"/>
              </w:rPr>
              <w:t>ährung einer Zuwendung</w:t>
            </w:r>
            <w:r>
              <w:rPr>
                <w:rFonts w:ascii="Arial" w:hAnsi="Arial"/>
                <w:sz w:val="18"/>
              </w:rPr>
              <w:t xml:space="preserve">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B6064A">
              <w:rPr>
                <w:rFonts w:ascii="Arial" w:hAnsi="Arial"/>
                <w:sz w:val="18"/>
              </w:rPr>
              <w:t>_____________________</w:t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79DDCAF1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8D7296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215BEB80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127A6326" w14:textId="77777777">
        <w:tc>
          <w:tcPr>
            <w:tcW w:w="9923" w:type="dxa"/>
          </w:tcPr>
          <w:p w14:paraId="5E663EE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13870C1E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________________________________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3EE88E3A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AA50ACD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289C6278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C3A5C34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5F027F5" w14:textId="77777777" w:rsidR="00572115" w:rsidRDefault="00B6064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br w:type="page"/>
      </w:r>
    </w:p>
    <w:p w14:paraId="4939BF97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Begründung</w:t>
      </w:r>
      <w:r w:rsidR="00BC00A3">
        <w:rPr>
          <w:rFonts w:ascii="Arial" w:hAnsi="Arial"/>
          <w:b/>
          <w:sz w:val="18"/>
        </w:rPr>
        <w:t>:</w:t>
      </w:r>
    </w:p>
    <w:p w14:paraId="4777D8A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72115" w14:paraId="24917E46" w14:textId="77777777">
        <w:tc>
          <w:tcPr>
            <w:tcW w:w="9211" w:type="dxa"/>
          </w:tcPr>
          <w:p w14:paraId="5BC03000" w14:textId="77777777" w:rsidR="00572115" w:rsidRDefault="00622684" w:rsidP="00EB0E14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 Maßnahme grundsätzlich</w:t>
            </w:r>
            <w:r w:rsidR="007E3074">
              <w:rPr>
                <w:rFonts w:ascii="Arial" w:hAnsi="Arial"/>
                <w:sz w:val="18"/>
              </w:rPr>
              <w:t xml:space="preserve"> (u.a. Ziel des Vorhabens</w:t>
            </w:r>
            <w:r w:rsidR="00EB0E14">
              <w:rPr>
                <w:rFonts w:ascii="Arial" w:hAnsi="Arial"/>
                <w:sz w:val="18"/>
              </w:rPr>
              <w:t xml:space="preserve">, Konzeption, Standort,  </w:t>
            </w:r>
            <w:r w:rsidR="00B6064A">
              <w:rPr>
                <w:rFonts w:ascii="Arial" w:hAnsi="Arial"/>
                <w:sz w:val="18"/>
              </w:rPr>
              <w:t xml:space="preserve">Zusammenhang mit anderen </w:t>
            </w:r>
            <w:r w:rsidR="00EB0E14">
              <w:rPr>
                <w:rFonts w:ascii="Arial" w:hAnsi="Arial"/>
                <w:sz w:val="18"/>
              </w:rPr>
              <w:t xml:space="preserve"> </w:t>
            </w:r>
            <w:r w:rsidR="00EB0E14">
              <w:rPr>
                <w:rFonts w:ascii="Arial" w:hAnsi="Arial"/>
                <w:sz w:val="18"/>
              </w:rPr>
              <w:br/>
              <w:t xml:space="preserve"> </w:t>
            </w:r>
            <w:r w:rsidR="00B6064A">
              <w:rPr>
                <w:rFonts w:ascii="Arial" w:hAnsi="Arial"/>
                <w:sz w:val="18"/>
              </w:rPr>
              <w:t>Maßnahmen</w:t>
            </w:r>
            <w:r w:rsidR="007E3074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  <w:p w14:paraId="76FE50F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574A27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68A8D5F" w14:textId="77777777" w:rsidR="00262E6F" w:rsidRDefault="00262E6F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C5E47EE" w14:textId="77777777" w:rsidR="00262E6F" w:rsidRDefault="00262E6F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7FA6E2C" w14:textId="77777777" w:rsidR="00262E6F" w:rsidRDefault="00262E6F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D61596F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AB0F428" w14:textId="77777777" w:rsidR="00377D5A" w:rsidRDefault="00262E6F" w:rsidP="00262E6F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Bewertung möglicher Umweltauswirkungen des Projektes:</w:t>
            </w:r>
          </w:p>
          <w:p w14:paraId="7220D450" w14:textId="77777777" w:rsidR="006B2437" w:rsidRDefault="006B243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t xml:space="preserve">          </w:t>
            </w:r>
            <w:r w:rsidR="00262E6F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E6F">
              <w:instrText xml:space="preserve"> FORMCHECKBOX </w:instrText>
            </w:r>
            <w:r w:rsidR="00B60222">
              <w:fldChar w:fldCharType="separate"/>
            </w:r>
            <w:r w:rsidR="00262E6F">
              <w:fldChar w:fldCharType="end"/>
            </w:r>
            <w:r w:rsidR="00262E6F">
              <w:t xml:space="preserve"> </w:t>
            </w:r>
            <w:r w:rsidR="00262E6F">
              <w:rPr>
                <w:rFonts w:ascii="Arial" w:hAnsi="Arial"/>
                <w:sz w:val="18"/>
              </w:rPr>
              <w:t xml:space="preserve">die Umweltauswirkungen wurden im Baugenehmigungsverfahren bewertet. Die Baugenehmigung ist </w:t>
            </w:r>
          </w:p>
          <w:p w14:paraId="25FCB2BA" w14:textId="113A8400" w:rsidR="006B2437" w:rsidRDefault="006B243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</w:t>
            </w:r>
            <w:r w:rsidR="00262E6F">
              <w:rPr>
                <w:rFonts w:ascii="Arial" w:hAnsi="Arial"/>
                <w:sz w:val="18"/>
              </w:rPr>
              <w:t>als Anlage beigefügt.</w:t>
            </w:r>
            <w:r w:rsidR="00262E6F">
              <w:rPr>
                <w:rFonts w:ascii="Arial" w:hAnsi="Arial"/>
                <w:sz w:val="18"/>
              </w:rPr>
              <w:br/>
            </w:r>
            <w:r w:rsidR="00262E6F">
              <w:rPr>
                <w:rFonts w:ascii="Arial" w:hAnsi="Arial"/>
                <w:sz w:val="18"/>
              </w:rPr>
              <w:br/>
            </w:r>
            <w:r>
              <w:t xml:space="preserve">          </w:t>
            </w:r>
            <w:r w:rsidR="00262E6F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E6F">
              <w:instrText xml:space="preserve"> FORMCHECKBOX </w:instrText>
            </w:r>
            <w:r w:rsidR="00B60222">
              <w:fldChar w:fldCharType="separate"/>
            </w:r>
            <w:r w:rsidR="00262E6F">
              <w:fldChar w:fldCharType="end"/>
            </w:r>
            <w:r w:rsidR="00262E6F">
              <w:t xml:space="preserve"> </w:t>
            </w:r>
            <w:r w:rsidR="00262E6F">
              <w:rPr>
                <w:rFonts w:ascii="Arial" w:hAnsi="Arial"/>
                <w:sz w:val="18"/>
              </w:rPr>
              <w:t>die Investition ist nicht baugenehmigungspflichtig. Eine Bewertung der Umweltauswirkungen</w:t>
            </w:r>
            <w:r w:rsidR="00EC4048">
              <w:rPr>
                <w:rFonts w:ascii="Arial" w:hAnsi="Arial"/>
                <w:sz w:val="18"/>
              </w:rPr>
              <w:t xml:space="preserve"> (z.B. 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6A85651F" w14:textId="77777777" w:rsidR="006B2437" w:rsidRDefault="006B243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</w:t>
            </w:r>
            <w:r w:rsidR="00EC4048">
              <w:rPr>
                <w:rFonts w:ascii="Arial" w:hAnsi="Arial"/>
                <w:sz w:val="18"/>
              </w:rPr>
              <w:t>Stellungnahme der Unteren Naturschutzbehörde (UNB))</w:t>
            </w:r>
            <w:r w:rsidR="00262E6F">
              <w:rPr>
                <w:rFonts w:ascii="Arial" w:hAnsi="Arial"/>
                <w:sz w:val="18"/>
              </w:rPr>
              <w:t xml:space="preserve"> ist als Anlage beigefügt.</w:t>
            </w:r>
            <w:r w:rsidR="00262E6F">
              <w:rPr>
                <w:rFonts w:ascii="Arial" w:hAnsi="Arial"/>
                <w:sz w:val="18"/>
              </w:rPr>
              <w:br/>
            </w:r>
            <w:r w:rsidR="00262E6F">
              <w:rPr>
                <w:rFonts w:ascii="Arial" w:hAnsi="Arial"/>
                <w:sz w:val="18"/>
              </w:rPr>
              <w:br/>
            </w:r>
            <w:r>
              <w:t xml:space="preserve">          </w:t>
            </w:r>
            <w:r w:rsidR="00262E6F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E6F">
              <w:instrText xml:space="preserve"> FORMCHECKBOX </w:instrText>
            </w:r>
            <w:r w:rsidR="00B60222">
              <w:fldChar w:fldCharType="separate"/>
            </w:r>
            <w:r w:rsidR="00262E6F">
              <w:fldChar w:fldCharType="end"/>
            </w:r>
            <w:r w:rsidR="00262E6F">
              <w:t xml:space="preserve"> </w:t>
            </w:r>
            <w:r w:rsidR="00262E6F">
              <w:rPr>
                <w:rFonts w:ascii="Arial" w:hAnsi="Arial"/>
                <w:sz w:val="18"/>
              </w:rPr>
              <w:t xml:space="preserve">es handelt sich </w:t>
            </w:r>
            <w:r w:rsidR="0013304D">
              <w:rPr>
                <w:rFonts w:ascii="Arial" w:hAnsi="Arial"/>
                <w:sz w:val="18"/>
              </w:rPr>
              <w:t xml:space="preserve">ausschließlich </w:t>
            </w:r>
            <w:r w:rsidR="00262E6F">
              <w:rPr>
                <w:rFonts w:ascii="Arial" w:hAnsi="Arial"/>
                <w:sz w:val="18"/>
              </w:rPr>
              <w:t>um Vorarbeiten zu einer Investition. Negative Umweltauswirkungen</w:t>
            </w:r>
          </w:p>
          <w:p w14:paraId="0FE3B389" w14:textId="11B313CA" w:rsidR="00F54DE2" w:rsidRDefault="006B243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</w:t>
            </w:r>
            <w:r w:rsidR="00262E6F">
              <w:rPr>
                <w:rFonts w:ascii="Arial" w:hAnsi="Arial"/>
                <w:sz w:val="18"/>
              </w:rPr>
              <w:t xml:space="preserve"> sind</w:t>
            </w:r>
            <w:r w:rsidR="00FE7DBA">
              <w:rPr>
                <w:rFonts w:ascii="Arial" w:hAnsi="Arial"/>
                <w:sz w:val="18"/>
              </w:rPr>
              <w:t xml:space="preserve"> </w:t>
            </w:r>
            <w:r w:rsidR="00262E6F">
              <w:rPr>
                <w:rFonts w:ascii="Arial" w:hAnsi="Arial"/>
                <w:sz w:val="18"/>
              </w:rPr>
              <w:t>nicht zu erwarten.</w:t>
            </w:r>
          </w:p>
          <w:p w14:paraId="2D6B43E5" w14:textId="77777777" w:rsidR="0013304D" w:rsidRDefault="0013304D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7188538" w14:textId="77777777" w:rsidR="00540723" w:rsidRPr="00BC00A3" w:rsidRDefault="00540723" w:rsidP="00EB0E14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>Ausführungen zu den Projektauswahlkriterien:</w:t>
            </w:r>
          </w:p>
          <w:p w14:paraId="52BB6915" w14:textId="77777777" w:rsidR="00350DB7" w:rsidRPr="004701F9" w:rsidRDefault="003B2004" w:rsidP="00EB0E14">
            <w:pPr>
              <w:numPr>
                <w:ilvl w:val="1"/>
                <w:numId w:val="3"/>
              </w:numPr>
              <w:tabs>
                <w:tab w:val="left" w:pos="709"/>
              </w:tabs>
              <w:spacing w:line="240" w:lineRule="auto"/>
              <w:ind w:hanging="29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Beitrag, den das Projek</w:t>
            </w:r>
            <w:r w:rsidR="00622684">
              <w:rPr>
                <w:rFonts w:ascii="Arial" w:hAnsi="Arial"/>
                <w:sz w:val="18"/>
              </w:rPr>
              <w:t>t zum Schutz der natürlichen Ressourcen / Schutz des Klimas leistet</w:t>
            </w:r>
            <w:r w:rsidR="007E3074">
              <w:rPr>
                <w:rFonts w:ascii="Arial" w:hAnsi="Arial"/>
                <w:sz w:val="18"/>
              </w:rPr>
              <w:t>:</w:t>
            </w:r>
            <w:r w:rsidR="0062268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B60222">
              <w:fldChar w:fldCharType="separate"/>
            </w:r>
            <w:r w:rsidR="007E3074">
              <w:fldChar w:fldCharType="end"/>
            </w:r>
            <w:r w:rsidR="007E3074">
              <w:t xml:space="preserve"> </w:t>
            </w:r>
            <w:r w:rsidR="001F7443">
              <w:rPr>
                <w:rFonts w:ascii="Arial" w:hAnsi="Arial"/>
                <w:sz w:val="18"/>
              </w:rPr>
              <w:t xml:space="preserve">übertrifft </w:t>
            </w:r>
            <w:r w:rsidR="00164DC9">
              <w:rPr>
                <w:rFonts w:ascii="Arial" w:hAnsi="Arial"/>
                <w:sz w:val="18"/>
              </w:rPr>
              <w:t xml:space="preserve">gesetzliche Vorgabe des </w:t>
            </w:r>
            <w:r w:rsidR="00C815F0">
              <w:rPr>
                <w:rFonts w:ascii="Arial" w:hAnsi="Arial"/>
                <w:sz w:val="18"/>
              </w:rPr>
              <w:t>GEG</w:t>
            </w:r>
            <w:r w:rsidR="00622684">
              <w:rPr>
                <w:rFonts w:ascii="Arial" w:hAnsi="Arial"/>
                <w:sz w:val="18"/>
              </w:rPr>
              <w:t>-</w:t>
            </w:r>
            <w:r w:rsidR="00622684" w:rsidRPr="004701F9">
              <w:rPr>
                <w:rFonts w:ascii="Arial" w:hAnsi="Arial"/>
                <w:sz w:val="18"/>
              </w:rPr>
              <w:t>Standard</w:t>
            </w:r>
            <w:r w:rsidR="00164DC9" w:rsidRPr="004701F9">
              <w:rPr>
                <w:rFonts w:ascii="Arial" w:hAnsi="Arial"/>
                <w:sz w:val="18"/>
              </w:rPr>
              <w:t>s</w:t>
            </w:r>
            <w:r w:rsidR="00350DB7" w:rsidRPr="004701F9">
              <w:rPr>
                <w:rFonts w:ascii="Arial" w:hAnsi="Arial"/>
                <w:sz w:val="18"/>
              </w:rPr>
              <w:t xml:space="preserve"> bei Neubauten und bei Bestandsgebäuden (Umbau, Ausbau, Erweiterung) um 10% </w:t>
            </w:r>
            <w:r w:rsidR="00350DB7" w:rsidRPr="004701F9">
              <w:rPr>
                <w:rFonts w:ascii="Arial" w:hAnsi="Arial"/>
                <w:i/>
                <w:sz w:val="18"/>
              </w:rPr>
              <w:t>(Anwendung nur auf geförderte Teile von Gebäuden)</w:t>
            </w:r>
            <w:r w:rsidR="007E3074" w:rsidRPr="004701F9">
              <w:rPr>
                <w:rFonts w:ascii="Arial" w:hAnsi="Arial"/>
                <w:sz w:val="18"/>
              </w:rPr>
              <w:br/>
              <w:t>Begründung</w:t>
            </w:r>
            <w:r w:rsidR="00D93D2A" w:rsidRPr="004701F9">
              <w:rPr>
                <w:rFonts w:ascii="Arial" w:hAnsi="Arial"/>
                <w:sz w:val="18"/>
              </w:rPr>
              <w:t xml:space="preserve"> bzw. Nachweis durch</w:t>
            </w:r>
            <w:r w:rsidR="007E3074" w:rsidRPr="004701F9">
              <w:rPr>
                <w:rFonts w:ascii="Arial" w:hAnsi="Arial"/>
                <w:sz w:val="18"/>
              </w:rPr>
              <w:t>:</w:t>
            </w:r>
          </w:p>
          <w:p w14:paraId="7ABB2181" w14:textId="77777777" w:rsidR="00350DB7" w:rsidRPr="004701F9" w:rsidRDefault="00350DB7" w:rsidP="00350DB7">
            <w:pPr>
              <w:tabs>
                <w:tab w:val="left" w:pos="709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78015655" w14:textId="77777777" w:rsidR="004701F9" w:rsidRPr="00F0761F" w:rsidRDefault="00BB4FEE" w:rsidP="004701F9">
            <w:pPr>
              <w:spacing w:line="240" w:lineRule="auto"/>
              <w:ind w:left="709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701F9">
              <w:rPr>
                <w:rFonts w:ascii="Arial" w:hAnsi="Arial"/>
                <w:sz w:val="18"/>
              </w:rPr>
              <w:br/>
            </w:r>
            <w:r w:rsidRPr="004701F9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1F9">
              <w:instrText xml:space="preserve"> FORMCHECKBOX </w:instrText>
            </w:r>
            <w:r w:rsidR="00B60222">
              <w:fldChar w:fldCharType="separate"/>
            </w:r>
            <w:r w:rsidRPr="004701F9">
              <w:fldChar w:fldCharType="end"/>
            </w:r>
            <w:r w:rsidRPr="004701F9">
              <w:t xml:space="preserve"> </w:t>
            </w:r>
            <w:r w:rsidRPr="004701F9">
              <w:rPr>
                <w:rFonts w:ascii="Arial" w:hAnsi="Arial" w:cs="Arial"/>
                <w:sz w:val="18"/>
                <w:szCs w:val="18"/>
              </w:rPr>
              <w:t>Verwendung natürlicher Materialien bzw. nachwachsender Rohstoffe gem. Anlage</w:t>
            </w:r>
            <w:r w:rsidRPr="004701F9">
              <w:rPr>
                <w:rFonts w:ascii="Arial" w:hAnsi="Arial"/>
                <w:sz w:val="18"/>
              </w:rPr>
              <w:t xml:space="preserve"> (Liste der Baustoffe, Einsatzbereiche und %-Anteile)</w:t>
            </w:r>
            <w:r w:rsidR="004701F9" w:rsidRPr="004701F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4701F9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="004701F9" w:rsidRPr="004701F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Beim Auswahlkriterium 1b) wird maximal ein Bewertungspunkt für die Umsetzung einer Maßnahme aus der Gruppe "A" </w:t>
            </w:r>
            <w:r w:rsidR="004701F9" w:rsidRPr="004701F9">
              <w:rPr>
                <w:rFonts w:ascii="Arial" w:eastAsia="SimSun" w:hAnsi="Arial" w:cs="Arial"/>
                <w:sz w:val="18"/>
                <w:szCs w:val="18"/>
                <w:u w:val="single"/>
                <w:lang w:eastAsia="zh-CN"/>
              </w:rPr>
              <w:t xml:space="preserve">oder </w:t>
            </w:r>
            <w:r w:rsidR="004701F9" w:rsidRPr="004701F9">
              <w:rPr>
                <w:rFonts w:ascii="Arial" w:eastAsia="SimSun" w:hAnsi="Arial" w:cs="Arial"/>
                <w:sz w:val="18"/>
                <w:szCs w:val="18"/>
                <w:lang w:eastAsia="zh-CN"/>
              </w:rPr>
              <w:t>für die Umsetzung von zwei Maßnahmen aus der Gruppe "B" vergeben.</w:t>
            </w:r>
          </w:p>
          <w:p w14:paraId="665A0079" w14:textId="77777777" w:rsidR="00BB4FEE" w:rsidRDefault="00BB4FEE" w:rsidP="00BB4FEE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tbl>
            <w:tblPr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709"/>
              <w:gridCol w:w="1842"/>
              <w:gridCol w:w="1985"/>
              <w:gridCol w:w="709"/>
              <w:gridCol w:w="3685"/>
            </w:tblGrid>
            <w:tr w:rsidR="00BB4FEE" w:rsidRPr="004701F9" w14:paraId="02CAA3C0" w14:textId="77777777" w:rsidTr="00C07D7E">
              <w:trPr>
                <w:trHeight w:val="228"/>
              </w:trPr>
              <w:tc>
                <w:tcPr>
                  <w:tcW w:w="3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5D11D11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Nr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254D95C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Gruppe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8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6C23837F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Baustoff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978A09D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Einsatzbereich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8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13B67C15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Anteil</w:t>
                  </w:r>
                  <w:proofErr w:type="spellEnd"/>
                </w:p>
              </w:tc>
              <w:tc>
                <w:tcPr>
                  <w:tcW w:w="3685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C2EB53" w14:textId="77777777" w:rsidR="00BB4FEE" w:rsidRPr="004701F9" w:rsidRDefault="00BB4FEE" w:rsidP="00C07D7E">
                  <w:pPr>
                    <w:spacing w:line="240" w:lineRule="auto"/>
                    <w:jc w:val="center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Bemerkung</w:t>
                  </w:r>
                  <w:proofErr w:type="spellEnd"/>
                </w:p>
              </w:tc>
            </w:tr>
            <w:tr w:rsidR="00BB4FEE" w:rsidRPr="004701F9" w14:paraId="3BC1E234" w14:textId="77777777" w:rsidTr="00C07D7E">
              <w:trPr>
                <w:trHeight w:val="190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F8B30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09F7CDF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5216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FE0C89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Gebäudehülle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und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Tragwerke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3A124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1)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9A37E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1)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außer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Dacheindeckung</w:t>
                  </w:r>
                  <w:proofErr w:type="spellEnd"/>
                </w:p>
              </w:tc>
            </w:tr>
            <w:tr w:rsidR="00BB4FEE" w:rsidRPr="004701F9" w14:paraId="57CE9946" w14:textId="77777777" w:rsidTr="00C07D7E">
              <w:trPr>
                <w:trHeight w:val="547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80FBF08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2F205D1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00444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Hanf, Stroh, Seegras, Flachs, Holzfaser </w:t>
                  </w: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oder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, Cellulose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04E11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Dämmung in Bereichen:  Außenwände, Dach </w:t>
                  </w: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oder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Geschossdecke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F9FD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3E7C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BB4FEE" w:rsidRPr="004701F9" w14:paraId="383B49E0" w14:textId="77777777" w:rsidTr="00C07D7E">
              <w:trPr>
                <w:trHeight w:val="224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DAFB42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0AE5CAE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4BA2F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Reet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/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Miscanthus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687698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Dacheindeckung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737D4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5A22B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 </w:t>
                  </w:r>
                </w:p>
              </w:tc>
            </w:tr>
            <w:tr w:rsidR="00BB4FEE" w:rsidRPr="004701F9" w14:paraId="581BF2B6" w14:textId="77777777" w:rsidTr="00C07D7E">
              <w:trPr>
                <w:trHeight w:val="404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8DF2B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41A41B63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B6973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Holzfenster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und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Holztüren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3C93B5D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Gebäudehülle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74FC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C5BD5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2)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heimische Hölzer, Material muss FSC oder PEFC zertifiziert sein, keine Laminate </w:t>
                  </w:r>
                </w:p>
              </w:tc>
            </w:tr>
            <w:tr w:rsidR="00BB4FEE" w:rsidRPr="004701F9" w14:paraId="14A1C9B5" w14:textId="77777777" w:rsidTr="00C07D7E">
              <w:trPr>
                <w:trHeight w:val="41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3B2561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hideMark/>
                </w:tcPr>
                <w:p w14:paraId="4F15DE58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FA339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Heizung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mit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Erneuerbaren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Energien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E257F99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Wärmeerzeugung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CEBC4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DC093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z. B. Pellets, Hackschnitzel, Wärmepumpe,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Solarthermieunterstützung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, Biogas  </w:t>
                  </w:r>
                </w:p>
              </w:tc>
            </w:tr>
            <w:tr w:rsidR="00BB4FEE" w:rsidRPr="004701F9" w14:paraId="4C665C53" w14:textId="77777777" w:rsidTr="00C07D7E">
              <w:trPr>
                <w:trHeight w:val="77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C3D37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7C932961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76932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Holzfußböden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7B7FDA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Fußböden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49C1F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3)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62782" w14:textId="77777777" w:rsidR="00BB4FEE" w:rsidRPr="004701F9" w:rsidRDefault="00BB4FEE" w:rsidP="00C815F0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 xml:space="preserve">2)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heimische Hölzer, Material muss FSC oder PEFC zertifiziert sein, keine Laminate,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br/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3)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Nassbereich, eine Kombination der Nr. </w:t>
                  </w:r>
                  <w:r w:rsidR="00C815F0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6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und </w:t>
                  </w:r>
                  <w:r w:rsidR="00C815F0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ist möglich   </w:t>
                  </w:r>
                </w:p>
              </w:tc>
            </w:tr>
            <w:tr w:rsidR="00BB4FEE" w:rsidRPr="004701F9" w14:paraId="2528B97B" w14:textId="77777777" w:rsidTr="00C07D7E">
              <w:trPr>
                <w:trHeight w:val="349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F0BB8A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6757596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C933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Kork,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Linoleum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786892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Fußböden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0565F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100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 xml:space="preserve">3)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E503B" w14:textId="77777777" w:rsidR="00BB4FEE" w:rsidRPr="004701F9" w:rsidRDefault="00BB4FEE" w:rsidP="00C815F0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3)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Nassbereich, keine Laminate, eine Kombination der Nr. </w:t>
                  </w:r>
                  <w:r w:rsidR="00C815F0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6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und </w:t>
                  </w:r>
                  <w:r w:rsidR="00C815F0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7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ist möglich    </w:t>
                  </w:r>
                </w:p>
              </w:tc>
            </w:tr>
            <w:tr w:rsidR="00BB4FEE" w:rsidRPr="004701F9" w14:paraId="548E6238" w14:textId="77777777" w:rsidTr="00C07D7E">
              <w:trPr>
                <w:trHeight w:val="269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60798E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5E23F634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91CE2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Lehm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C5C479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Wandputz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F1C8A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 xml:space="preserve">4)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6B805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>4)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außer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im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direkten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Spritzwasserbereich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</w:tr>
            <w:tr w:rsidR="00BB4FEE" w:rsidRPr="004701F9" w14:paraId="1AB8E945" w14:textId="77777777" w:rsidTr="00C07D7E">
              <w:trPr>
                <w:trHeight w:val="417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5AE657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hideMark/>
                </w:tcPr>
                <w:p w14:paraId="3B439C4E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b/>
                      <w:sz w:val="16"/>
                      <w:szCs w:val="16"/>
                      <w:lang w:val="en-US" w:eastAsia="zh-CN"/>
                    </w:rPr>
                    <w:t>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02A30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Faserputz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EF42B6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>Wandputz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F20B3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val="en-US" w:eastAsia="zh-CN"/>
                    </w:rPr>
                    <w:t xml:space="preserve">100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val="en-US" w:eastAsia="zh-CN"/>
                    </w:rPr>
                    <w:t xml:space="preserve">4)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6521D" w14:textId="77777777" w:rsidR="00BB4FEE" w:rsidRPr="004701F9" w:rsidRDefault="00BB4FEE" w:rsidP="00C07D7E">
                  <w:pPr>
                    <w:spacing w:line="240" w:lineRule="auto"/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</w:pP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Einsatz von Naturfaserputzen z. B. Textil-, Zellulose- oder </w:t>
                  </w:r>
                  <w:proofErr w:type="spellStart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>Rauhfaserputze</w:t>
                  </w:r>
                  <w:proofErr w:type="spellEnd"/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,          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br/>
                    <w:t xml:space="preserve"> 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vertAlign w:val="superscript"/>
                      <w:lang w:eastAsia="zh-CN"/>
                    </w:rPr>
                    <w:t>4)</w:t>
                  </w:r>
                  <w:r w:rsidRPr="004701F9">
                    <w:rPr>
                      <w:rFonts w:ascii="Arial Narrow" w:eastAsia="SimSun" w:hAnsi="Arial Narrow"/>
                      <w:sz w:val="16"/>
                      <w:szCs w:val="16"/>
                      <w:lang w:eastAsia="zh-CN"/>
                    </w:rPr>
                    <w:t xml:space="preserve"> außer im direkten Spritzwasserbereich  </w:t>
                  </w:r>
                </w:p>
              </w:tc>
            </w:tr>
          </w:tbl>
          <w:p w14:paraId="42D9C186" w14:textId="77777777" w:rsidR="00164DC9" w:rsidRDefault="00BB4FEE" w:rsidP="00BB4FEE">
            <w:pPr>
              <w:tabs>
                <w:tab w:val="left" w:pos="709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 w:rsidRPr="004701F9">
              <w:rPr>
                <w:rFonts w:ascii="Arial" w:hAnsi="Arial"/>
                <w:sz w:val="18"/>
              </w:rPr>
              <w:t>Begründung bzw. Nachweis durch: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 w:rsidR="007E3074">
              <w:rPr>
                <w:rFonts w:ascii="Arial" w:hAnsi="Arial"/>
                <w:sz w:val="18"/>
              </w:rPr>
              <w:br/>
            </w:r>
            <w:r w:rsidR="007E307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B60222">
              <w:fldChar w:fldCharType="separate"/>
            </w:r>
            <w:r w:rsidR="007E3074">
              <w:fldChar w:fldCharType="end"/>
            </w:r>
            <w:r w:rsidR="007E3074">
              <w:t xml:space="preserve"> </w:t>
            </w:r>
            <w:r w:rsidR="007E3074">
              <w:rPr>
                <w:rFonts w:ascii="Arial" w:hAnsi="Arial"/>
                <w:sz w:val="18"/>
              </w:rPr>
              <w:t xml:space="preserve">Ortskernentwicklung durch </w:t>
            </w:r>
            <w:r w:rsidR="00164DC9">
              <w:rPr>
                <w:rFonts w:ascii="Arial" w:hAnsi="Arial"/>
                <w:sz w:val="18"/>
              </w:rPr>
              <w:t>Nutzung/</w:t>
            </w:r>
            <w:r w:rsidR="00622684">
              <w:rPr>
                <w:rFonts w:ascii="Arial" w:hAnsi="Arial"/>
                <w:sz w:val="18"/>
              </w:rPr>
              <w:t>Umnutzung von Bestandsgebäuden</w:t>
            </w:r>
            <w:r w:rsidR="00164DC9" w:rsidDel="00164DC9">
              <w:rPr>
                <w:rFonts w:ascii="Arial" w:hAnsi="Arial"/>
                <w:sz w:val="18"/>
              </w:rPr>
              <w:t xml:space="preserve"> </w:t>
            </w:r>
            <w:r w:rsidR="007E3074">
              <w:rPr>
                <w:rFonts w:ascii="Arial" w:hAnsi="Arial"/>
                <w:sz w:val="18"/>
              </w:rPr>
              <w:br/>
              <w:t xml:space="preserve">Begründung: </w:t>
            </w:r>
          </w:p>
          <w:p w14:paraId="36E21A21" w14:textId="77777777" w:rsidR="00622684" w:rsidRDefault="007E3074" w:rsidP="0038517C">
            <w:pPr>
              <w:tabs>
                <w:tab w:val="left" w:pos="709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164DC9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DC9">
              <w:instrText xml:space="preserve"> FORMCHECKBOX </w:instrText>
            </w:r>
            <w:r w:rsidR="00B60222">
              <w:fldChar w:fldCharType="separate"/>
            </w:r>
            <w:r w:rsidR="00164DC9">
              <w:fldChar w:fldCharType="end"/>
            </w:r>
            <w:r w:rsidR="00164DC9">
              <w:t xml:space="preserve"> </w:t>
            </w:r>
            <w:r w:rsidR="00164DC9">
              <w:rPr>
                <w:rFonts w:ascii="Arial" w:hAnsi="Arial"/>
                <w:sz w:val="18"/>
              </w:rPr>
              <w:t>Ortskernentwicklung durch Neubauten/ Neuanlagen</w:t>
            </w:r>
            <w:r w:rsidR="00164DC9">
              <w:rPr>
                <w:rFonts w:ascii="Arial" w:hAnsi="Arial"/>
                <w:sz w:val="18"/>
              </w:rPr>
              <w:br/>
              <w:t>Begründung:</w:t>
            </w:r>
            <w:r w:rsidR="00164DC9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>
              <w:t xml:space="preserve"> </w:t>
            </w:r>
            <w:r w:rsidRPr="007E3074">
              <w:rPr>
                <w:rFonts w:ascii="Arial" w:hAnsi="Arial"/>
                <w:sz w:val="18"/>
              </w:rPr>
              <w:t>Vorhaben beinhaltet</w:t>
            </w:r>
            <w:r>
              <w:t xml:space="preserve"> </w:t>
            </w:r>
            <w:r w:rsidR="00622684">
              <w:rPr>
                <w:rFonts w:ascii="Arial" w:hAnsi="Arial"/>
                <w:sz w:val="18"/>
              </w:rPr>
              <w:t>Flächenrecycling</w:t>
            </w:r>
            <w:r w:rsidR="00164DC9">
              <w:rPr>
                <w:rFonts w:ascii="Arial" w:hAnsi="Arial"/>
                <w:sz w:val="18"/>
              </w:rPr>
              <w:t xml:space="preserve"> / Flächenrevitalisierung</w:t>
            </w:r>
            <w:r w:rsidR="00D93D2A">
              <w:rPr>
                <w:rFonts w:ascii="Arial" w:hAnsi="Arial"/>
                <w:sz w:val="18"/>
              </w:rPr>
              <w:br/>
              <w:t xml:space="preserve">Begründung: </w:t>
            </w:r>
            <w:r w:rsidR="00622684">
              <w:rPr>
                <w:rFonts w:ascii="Arial" w:hAnsi="Arial"/>
                <w:sz w:val="18"/>
              </w:rPr>
              <w:br/>
            </w:r>
          </w:p>
          <w:p w14:paraId="1B1145C6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0AE71FC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F5774BD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926463D" w14:textId="77777777" w:rsidR="00622684" w:rsidRDefault="00622684" w:rsidP="00EB0E1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ind w:left="567" w:hanging="2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Projekt beinhaltet folgende neue Kooperationen (nachzuweisen über schriftliche Vereinbarungen zur </w:t>
            </w:r>
            <w:r w:rsidR="00EB0E14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finanziellen, organisatorischen oder inhaltlichen Kooperation</w:t>
            </w:r>
            <w:r w:rsidR="00D93D2A">
              <w:rPr>
                <w:rFonts w:ascii="Arial" w:hAnsi="Arial"/>
                <w:sz w:val="18"/>
              </w:rPr>
              <w:t>, Zahl der Partner</w:t>
            </w:r>
            <w:r>
              <w:rPr>
                <w:rFonts w:ascii="Arial" w:hAnsi="Arial"/>
                <w:sz w:val="18"/>
              </w:rPr>
              <w:t>)</w:t>
            </w:r>
            <w:r w:rsidR="00D93D2A"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br/>
            </w:r>
          </w:p>
          <w:p w14:paraId="6C614D5A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BE16290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08F2BAB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F8B149D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5A2AE8B" w14:textId="246BC65B" w:rsidR="004701F9" w:rsidRDefault="00622684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dem Projekt handelt es sich</w:t>
            </w:r>
            <w:r w:rsidR="007E3074">
              <w:rPr>
                <w:rFonts w:ascii="Arial" w:hAnsi="Arial"/>
                <w:sz w:val="18"/>
              </w:rPr>
              <w:t xml:space="preserve"> um ein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E3074">
              <w:rPr>
                <w:rFonts w:ascii="Arial" w:hAnsi="Arial"/>
                <w:sz w:val="18"/>
              </w:rPr>
              <w:br/>
            </w:r>
            <w:r w:rsidR="000A1591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1"/>
            <w:r w:rsidR="000A1591">
              <w:instrText xml:space="preserve"> FORMCHECKBOX </w:instrText>
            </w:r>
            <w:r w:rsidR="00B60222">
              <w:fldChar w:fldCharType="separate"/>
            </w:r>
            <w:r w:rsidR="000A1591">
              <w:fldChar w:fldCharType="end"/>
            </w:r>
            <w:bookmarkEnd w:id="1"/>
            <w:r w:rsidR="000A1591" w:rsidRPr="000A15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1591">
              <w:rPr>
                <w:rFonts w:ascii="Arial" w:hAnsi="Arial" w:cs="Arial"/>
                <w:sz w:val="18"/>
                <w:szCs w:val="18"/>
              </w:rPr>
              <w:t xml:space="preserve">Bildungsangebot </w:t>
            </w:r>
            <w:r w:rsidR="000A1591" w:rsidRPr="000A1591">
              <w:rPr>
                <w:rFonts w:ascii="Arial" w:hAnsi="Arial" w:cs="Arial"/>
                <w:b/>
                <w:sz w:val="18"/>
                <w:szCs w:val="18"/>
                <w:u w:val="single"/>
              </w:rPr>
              <w:t>oder</w:t>
            </w:r>
            <w:r w:rsidR="000A1591" w:rsidRPr="000A15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074">
              <w:rPr>
                <w:rFonts w:ascii="Arial" w:hAnsi="Arial" w:cs="Arial"/>
                <w:sz w:val="18"/>
                <w:szCs w:val="18"/>
              </w:rPr>
              <w:br/>
            </w:r>
            <w:r w:rsidR="000A1591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1591">
              <w:instrText xml:space="preserve"> FORMCHECKBOX </w:instrText>
            </w:r>
            <w:r w:rsidR="00B60222">
              <w:fldChar w:fldCharType="separate"/>
            </w:r>
            <w:r w:rsidR="000A1591">
              <w:fldChar w:fldCharType="end"/>
            </w:r>
            <w:r w:rsidR="000A1591">
              <w:rPr>
                <w:rFonts w:ascii="Arial" w:hAnsi="Arial" w:cs="Arial"/>
                <w:sz w:val="18"/>
                <w:szCs w:val="18"/>
              </w:rPr>
              <w:t xml:space="preserve"> um ein Nahversorgungsangebot</w:t>
            </w:r>
            <w:r w:rsidR="000A1591">
              <w:rPr>
                <w:rFonts w:ascii="Arial" w:hAnsi="Arial" w:cs="Arial"/>
                <w:sz w:val="18"/>
                <w:szCs w:val="18"/>
              </w:rPr>
              <w:br/>
            </w:r>
            <w:r w:rsidR="00775E03" w:rsidRPr="00D93D2A">
              <w:rPr>
                <w:rFonts w:ascii="Arial" w:hAnsi="Arial"/>
                <w:b/>
                <w:sz w:val="18"/>
              </w:rPr>
              <w:t xml:space="preserve">(Das Projekt kann nur in </w:t>
            </w:r>
            <w:r w:rsidR="00775E03" w:rsidRPr="00340164">
              <w:rPr>
                <w:rFonts w:ascii="Arial" w:hAnsi="Arial"/>
                <w:b/>
                <w:sz w:val="18"/>
                <w:u w:val="single"/>
              </w:rPr>
              <w:t>e</w:t>
            </w:r>
            <w:r w:rsidR="00340164" w:rsidRPr="00340164">
              <w:rPr>
                <w:rFonts w:ascii="Arial" w:hAnsi="Arial"/>
                <w:b/>
                <w:sz w:val="18"/>
                <w:u w:val="single"/>
              </w:rPr>
              <w:t>iner</w:t>
            </w:r>
            <w:r w:rsidR="00340164">
              <w:rPr>
                <w:rFonts w:ascii="Arial" w:hAnsi="Arial"/>
                <w:b/>
                <w:sz w:val="18"/>
              </w:rPr>
              <w:t xml:space="preserve"> Kategorie bewertet werden!)</w:t>
            </w:r>
            <w:r w:rsidR="00775E03" w:rsidRPr="00D93D2A">
              <w:rPr>
                <w:rFonts w:ascii="Arial" w:hAnsi="Arial"/>
                <w:b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 w:rsidRPr="00D93D2A">
              <w:rPr>
                <w:rFonts w:ascii="Arial" w:hAnsi="Arial"/>
                <w:b/>
                <w:sz w:val="18"/>
              </w:rPr>
              <w:t>Bei Bildungsangeboten</w:t>
            </w:r>
            <w:r w:rsidR="00D93D2A">
              <w:rPr>
                <w:rFonts w:ascii="Arial" w:hAnsi="Arial"/>
                <w:sz w:val="18"/>
              </w:rPr>
              <w:t>:</w:t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D93D2A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D93D2A">
              <w:rPr>
                <w:rFonts w:ascii="Arial" w:hAnsi="Arial" w:cs="Arial"/>
                <w:sz w:val="18"/>
                <w:szCs w:val="18"/>
              </w:rPr>
              <w:t xml:space="preserve"> beinhaltet schulische Angebote (z.B. Primarbildung inkl. Hort)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D93D2A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D93D2A">
              <w:rPr>
                <w:rFonts w:ascii="Arial" w:hAnsi="Arial" w:cs="Arial"/>
                <w:sz w:val="18"/>
                <w:szCs w:val="18"/>
              </w:rPr>
              <w:t xml:space="preserve"> beinhaltet außerschulische Angebote (z.B. KiTa, Krippe, Familienbildungsstätte)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D93D2A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D93D2A">
              <w:rPr>
                <w:rFonts w:ascii="Arial" w:hAnsi="Arial" w:cs="Arial"/>
                <w:sz w:val="18"/>
                <w:szCs w:val="18"/>
              </w:rPr>
              <w:t xml:space="preserve"> beinhaltet Weiterbildungsangebote (z.B. Musikschule, VHS, Gesundheitsförderung)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Bauliche Barrierefreiheit: Öffentlich </w:t>
            </w:r>
            <w:r w:rsidR="00F03E84" w:rsidRPr="00E20D64">
              <w:rPr>
                <w:rFonts w:ascii="Arial" w:hAnsi="Arial" w:cs="Arial"/>
                <w:sz w:val="18"/>
                <w:szCs w:val="18"/>
                <w:u w:val="single"/>
              </w:rPr>
              <w:t>und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nicht öffentlich zugängliche Gebäudeteile sowie Außenanlagen und Parkplätze werden barrierefrei gestaltet</w:t>
            </w:r>
            <w:r w:rsidR="00F03E84">
              <w:rPr>
                <w:rFonts w:ascii="Arial" w:hAnsi="Arial" w:cs="Arial"/>
                <w:sz w:val="18"/>
                <w:szCs w:val="18"/>
              </w:rPr>
              <w:br/>
              <w:t>Begründung / Nachweis: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>Konzept wurde gemeinsam mit Menschen mit Behinderung bearbeitet oder Konzept sieht neue Arbeitsmöglichkeiten für Menschen mit Behinderungen vor:</w:t>
            </w:r>
            <w:r w:rsidR="00F03E84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F03E84" w:rsidRPr="00D93D2A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beinhaltet generationenübergreifende Angebote (z.B. Mehrgenerationenzentrum)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F03E84">
              <w:rPr>
                <w:rFonts w:ascii="Arial" w:hAnsi="Arial" w:cs="Arial"/>
                <w:sz w:val="18"/>
                <w:szCs w:val="18"/>
              </w:rPr>
              <w:t>Begründung:</w:t>
            </w:r>
            <w:r w:rsidR="00F03E84" w:rsidRPr="00D93D2A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beinhaltet soziale Angebote (z.B. Jugendhilfe, therapeutische Angebote, Angebote zur Integration)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F03E84">
              <w:rPr>
                <w:rFonts w:ascii="Arial" w:hAnsi="Arial" w:cs="Arial"/>
                <w:sz w:val="18"/>
                <w:szCs w:val="18"/>
              </w:rPr>
              <w:t>Begründung:</w:t>
            </w:r>
            <w:r w:rsidR="00F03E84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164DC9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164DC9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DC9">
              <w:instrText xml:space="preserve"> FORMCHECKBOX </w:instrText>
            </w:r>
            <w:r w:rsidR="00B60222">
              <w:fldChar w:fldCharType="separate"/>
            </w:r>
            <w:r w:rsidR="00164DC9">
              <w:fldChar w:fldCharType="end"/>
            </w:r>
            <w:r w:rsidR="00164DC9">
              <w:t xml:space="preserve"> 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beinhaltet Kultur- und Freizeitangebote (z.B. Theater, Bücherei, Sport)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F03E84">
              <w:rPr>
                <w:rFonts w:ascii="Arial" w:hAnsi="Arial" w:cs="Arial"/>
                <w:sz w:val="18"/>
                <w:szCs w:val="18"/>
              </w:rPr>
              <w:t>Begründung:</w:t>
            </w:r>
            <w:r w:rsidR="00F03E84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DC9">
              <w:rPr>
                <w:rFonts w:ascii="Arial" w:hAnsi="Arial" w:cs="Arial"/>
                <w:sz w:val="18"/>
                <w:szCs w:val="18"/>
              </w:rPr>
              <w:br/>
            </w:r>
            <w:r w:rsidR="00164DC9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  <w:r w:rsidR="00D93D2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D2A">
              <w:instrText xml:space="preserve"> FORMCHECKBOX </w:instrText>
            </w:r>
            <w:r w:rsidR="00B60222">
              <w:fldChar w:fldCharType="separate"/>
            </w:r>
            <w:r w:rsidR="00D93D2A">
              <w:fldChar w:fldCharType="end"/>
            </w:r>
            <w:r w:rsidR="00D93D2A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>Machbarkeitsstudie oder Konzept zum Vorhaben stellt plausibel die dauerhafte Einbindung ehrenamtlichen Engagements dar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F03E84">
              <w:rPr>
                <w:rFonts w:ascii="Arial" w:hAnsi="Arial" w:cs="Arial"/>
                <w:sz w:val="18"/>
                <w:szCs w:val="18"/>
              </w:rPr>
              <w:t>Begründung:</w:t>
            </w:r>
            <w:r w:rsidR="00F03E84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D2A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F03E8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3E84">
              <w:instrText xml:space="preserve"> FORMCHECKBOX </w:instrText>
            </w:r>
            <w:r w:rsidR="00B60222">
              <w:fldChar w:fldCharType="separate"/>
            </w:r>
            <w:r w:rsidR="00F03E84">
              <w:fldChar w:fldCharType="end"/>
            </w:r>
            <w:r w:rsidR="00F03E84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>Vorhaben ist eingebunden in gemeindeübergreifendes Bildungskonzept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F03E84"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6D0EC65D" w14:textId="77777777" w:rsidR="004701F9" w:rsidRDefault="004701F9" w:rsidP="004701F9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6ADCBCA4" w14:textId="77777777" w:rsidR="00D046FF" w:rsidRDefault="00D046FF" w:rsidP="004701F9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313DDE48" w14:textId="77777777" w:rsidR="004701F9" w:rsidRDefault="004701F9" w:rsidP="004701F9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2D854FFE" w14:textId="33B85899" w:rsidR="00540723" w:rsidRDefault="00775E03" w:rsidP="004701F9">
            <w:pPr>
              <w:tabs>
                <w:tab w:val="left" w:pos="567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0638C6" w:rsidRPr="00D93D2A">
              <w:rPr>
                <w:rFonts w:ascii="Arial" w:hAnsi="Arial"/>
                <w:b/>
                <w:sz w:val="18"/>
              </w:rPr>
              <w:t xml:space="preserve">Bei </w:t>
            </w:r>
            <w:r w:rsidR="000638C6">
              <w:rPr>
                <w:rFonts w:ascii="Arial" w:hAnsi="Arial"/>
                <w:b/>
                <w:sz w:val="18"/>
              </w:rPr>
              <w:t>Nahversorgungs</w:t>
            </w:r>
            <w:r w:rsidR="000638C6" w:rsidRPr="00D93D2A">
              <w:rPr>
                <w:rFonts w:ascii="Arial" w:hAnsi="Arial"/>
                <w:b/>
                <w:sz w:val="18"/>
              </w:rPr>
              <w:t>angeboten</w:t>
            </w:r>
            <w:r w:rsidR="000638C6">
              <w:rPr>
                <w:rFonts w:ascii="Arial" w:hAnsi="Arial"/>
                <w:sz w:val="18"/>
              </w:rPr>
              <w:t>:</w:t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nimmt am Verfahren zur Ent</w:t>
            </w:r>
            <w:r w:rsidR="00A30798">
              <w:rPr>
                <w:rFonts w:ascii="Arial" w:hAnsi="Arial" w:cs="Arial"/>
                <w:sz w:val="18"/>
                <w:szCs w:val="18"/>
              </w:rPr>
              <w:t xml:space="preserve">wicklung eines </w:t>
            </w:r>
            <w:proofErr w:type="spellStart"/>
            <w:r w:rsidR="00A30798">
              <w:rPr>
                <w:rFonts w:ascii="Arial" w:hAnsi="Arial" w:cs="Arial"/>
                <w:sz w:val="18"/>
                <w:szCs w:val="18"/>
              </w:rPr>
              <w:t>MarktTreffs</w:t>
            </w:r>
            <w:proofErr w:type="spellEnd"/>
            <w:r w:rsidR="00A30798">
              <w:rPr>
                <w:rFonts w:ascii="Arial" w:hAnsi="Arial" w:cs="Arial"/>
                <w:sz w:val="18"/>
                <w:szCs w:val="18"/>
              </w:rPr>
              <w:t xml:space="preserve"> teil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0638C6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0638C6">
              <w:rPr>
                <w:rFonts w:ascii="Arial" w:hAnsi="Arial" w:cs="Arial"/>
                <w:sz w:val="18"/>
                <w:szCs w:val="18"/>
              </w:rPr>
              <w:t xml:space="preserve"> beinhaltet Gesundheits- und soziale Angebote (z.B. Arzt, Sozialstation, Pflege</w:t>
            </w:r>
            <w:r w:rsidR="00164DC9">
              <w:rPr>
                <w:rFonts w:ascii="Arial" w:hAnsi="Arial" w:cs="Arial"/>
                <w:sz w:val="18"/>
                <w:szCs w:val="18"/>
              </w:rPr>
              <w:t>, Angebote zur Integration</w:t>
            </w:r>
            <w:r w:rsidR="000638C6">
              <w:rPr>
                <w:rFonts w:ascii="Arial" w:hAnsi="Arial" w:cs="Arial"/>
                <w:sz w:val="18"/>
                <w:szCs w:val="18"/>
              </w:rPr>
              <w:t>)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Bauliche Barrierefreiheit: Öffentlich </w:t>
            </w:r>
            <w:r w:rsidR="00F03E84" w:rsidRPr="00E20D64">
              <w:rPr>
                <w:rFonts w:ascii="Arial" w:hAnsi="Arial" w:cs="Arial"/>
                <w:sz w:val="18"/>
                <w:szCs w:val="18"/>
                <w:u w:val="single"/>
              </w:rPr>
              <w:t>und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nicht öffentlich zugängliche Gebäudeteile sowie Außenanlagen und Parkplätze werden barrierefrei gestaltet</w:t>
            </w:r>
            <w:r w:rsidR="00F03E84">
              <w:rPr>
                <w:rFonts w:ascii="Arial" w:hAnsi="Arial" w:cs="Arial"/>
                <w:sz w:val="18"/>
                <w:szCs w:val="18"/>
              </w:rPr>
              <w:br/>
              <w:t>Begründung / Nachweis:</w:t>
            </w:r>
            <w:r w:rsidR="00F03E84" w:rsidRPr="00D93D2A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F03E84">
              <w:rPr>
                <w:rFonts w:ascii="Arial" w:hAnsi="Arial" w:cs="Arial"/>
                <w:sz w:val="18"/>
                <w:szCs w:val="18"/>
              </w:rPr>
              <w:t>Konzept wurde gemeinsam mit Menschen mit Behinderung bearbeitet oder Konzept sieht neue Arbeitsmöglichkeiten für Menschen mit Behinderungen vor:</w:t>
            </w:r>
            <w:r w:rsidR="00F03E84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F03E84" w:rsidRPr="00D93D2A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F03E84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F03E84">
              <w:rPr>
                <w:rFonts w:ascii="Arial" w:hAnsi="Arial" w:cs="Arial"/>
                <w:sz w:val="18"/>
                <w:szCs w:val="18"/>
              </w:rPr>
              <w:t xml:space="preserve"> beinhaltet Dienstleistungsangebote und Lebensmittelversorgung (z.B. Post, Lotto, Bank, kommunale Dienstleistungen, Lebensmittel)</w:t>
            </w:r>
            <w:r w:rsidR="00F03E84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F03E84" w:rsidRPr="00D93D2A" w:rsidDel="00F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9006E0">
              <w:rPr>
                <w:rFonts w:ascii="Arial" w:hAnsi="Arial" w:cs="Arial"/>
                <w:sz w:val="18"/>
                <w:szCs w:val="18"/>
              </w:rPr>
              <w:t xml:space="preserve"> beinhaltet Angebote zur Bildung, Weiterbildung (z.B. Schule, VHS)</w:t>
            </w:r>
            <w:r w:rsidR="009006E0"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 w:rsidR="009006E0" w:rsidRPr="00D93D2A" w:rsidDel="009006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9006E0">
              <w:rPr>
                <w:rFonts w:ascii="Arial" w:hAnsi="Arial" w:cs="Arial"/>
                <w:sz w:val="18"/>
                <w:szCs w:val="18"/>
              </w:rPr>
              <w:t xml:space="preserve"> beinhaltet Tourismus-, Freizeit-, Kulturangebote (z.B. Treff, Tourist-Info, Sport, Theater)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9006E0">
              <w:rPr>
                <w:rFonts w:ascii="Arial" w:hAnsi="Arial" w:cs="Arial"/>
                <w:sz w:val="18"/>
                <w:szCs w:val="18"/>
              </w:rPr>
              <w:t>Begründung:</w:t>
            </w:r>
            <w:r w:rsidR="009006E0" w:rsidDel="009006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125D25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9006E0">
              <w:rPr>
                <w:rFonts w:ascii="Arial" w:hAnsi="Arial" w:cs="Arial"/>
                <w:sz w:val="18"/>
                <w:szCs w:val="18"/>
              </w:rPr>
              <w:t xml:space="preserve"> beinhaltet Angebote zur Mobilitätssicherung (z.B. Bürgerbus, Fahrdienste, Car-Sharing)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9006E0">
              <w:rPr>
                <w:rFonts w:ascii="Arial" w:hAnsi="Arial" w:cs="Arial"/>
                <w:sz w:val="18"/>
                <w:szCs w:val="18"/>
              </w:rPr>
              <w:t>Begründung:</w:t>
            </w:r>
            <w:r w:rsidR="009006E0" w:rsidRPr="00D93D2A" w:rsidDel="009006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C6">
              <w:instrText xml:space="preserve"> FORMCHECKBOX </w:instrText>
            </w:r>
            <w:r w:rsidR="00B60222">
              <w:fldChar w:fldCharType="separate"/>
            </w:r>
            <w:r w:rsidR="000638C6">
              <w:fldChar w:fldCharType="end"/>
            </w:r>
            <w:r w:rsidR="000638C6">
              <w:t xml:space="preserve"> </w:t>
            </w:r>
            <w:r w:rsidR="009006E0">
              <w:rPr>
                <w:rFonts w:ascii="Arial" w:hAnsi="Arial" w:cs="Arial"/>
                <w:sz w:val="18"/>
                <w:szCs w:val="18"/>
              </w:rPr>
              <w:t>Machbarkeitsstudie zum Vorhaben bindet dauerhaft ehrenamtliches Engagement ein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9006E0">
              <w:rPr>
                <w:rFonts w:ascii="Arial" w:hAnsi="Arial" w:cs="Arial"/>
                <w:sz w:val="18"/>
                <w:szCs w:val="18"/>
              </w:rPr>
              <w:t>Begründung:</w:t>
            </w:r>
            <w:r w:rsidR="009006E0" w:rsidDel="009006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9006E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6E0">
              <w:instrText xml:space="preserve"> FORMCHECKBOX </w:instrText>
            </w:r>
            <w:r w:rsidR="00B60222">
              <w:fldChar w:fldCharType="separate"/>
            </w:r>
            <w:r w:rsidR="009006E0">
              <w:fldChar w:fldCharType="end"/>
            </w:r>
            <w:r w:rsidR="009006E0">
              <w:t xml:space="preserve"> 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 w:rsidR="009006E0">
              <w:rPr>
                <w:rFonts w:ascii="Arial" w:hAnsi="Arial" w:cs="Arial"/>
                <w:sz w:val="18"/>
                <w:szCs w:val="18"/>
              </w:rPr>
              <w:t xml:space="preserve"> ist eingebunden in ein gemeindeübergreifendes Entwicklungskonzept</w:t>
            </w:r>
            <w:r w:rsidR="009006E0"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9006E0">
              <w:rPr>
                <w:rFonts w:ascii="Arial" w:hAnsi="Arial" w:cs="Arial"/>
                <w:sz w:val="18"/>
                <w:szCs w:val="18"/>
              </w:rPr>
              <w:t>Begründung:</w:t>
            </w:r>
            <w:r w:rsidR="000638C6">
              <w:rPr>
                <w:rFonts w:ascii="Arial" w:hAnsi="Arial"/>
                <w:sz w:val="18"/>
              </w:rPr>
              <w:br/>
            </w:r>
            <w:r w:rsidR="00D93D2A">
              <w:rPr>
                <w:rFonts w:ascii="Arial" w:hAnsi="Arial"/>
                <w:sz w:val="18"/>
              </w:rPr>
              <w:br/>
            </w:r>
          </w:p>
          <w:p w14:paraId="6E5A82F6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15F005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49CF5E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  <w:tr w:rsidR="00572115" w14:paraId="5BC6801F" w14:textId="77777777">
        <w:tc>
          <w:tcPr>
            <w:tcW w:w="9211" w:type="dxa"/>
          </w:tcPr>
          <w:p w14:paraId="7CA60C7B" w14:textId="0D7C21AA" w:rsidR="00572115" w:rsidRDefault="00572115" w:rsidP="00EB0E1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Zur Finanzierung (Eigenmittel, </w:t>
            </w:r>
            <w:r w:rsidR="000A1591">
              <w:rPr>
                <w:rFonts w:ascii="Arial" w:hAnsi="Arial"/>
                <w:sz w:val="18"/>
              </w:rPr>
              <w:t xml:space="preserve">Drittmittel, </w:t>
            </w:r>
            <w:r w:rsidR="000B3705">
              <w:rPr>
                <w:rFonts w:ascii="Arial" w:hAnsi="Arial"/>
                <w:sz w:val="18"/>
              </w:rPr>
              <w:t xml:space="preserve">Sicherung der </w:t>
            </w:r>
            <w:r w:rsidR="00CC2FEA">
              <w:rPr>
                <w:rFonts w:ascii="Arial" w:hAnsi="Arial"/>
                <w:sz w:val="18"/>
              </w:rPr>
              <w:t>öffentliche</w:t>
            </w:r>
            <w:r w:rsidR="009C534F">
              <w:rPr>
                <w:rFonts w:ascii="Arial" w:hAnsi="Arial"/>
                <w:sz w:val="18"/>
              </w:rPr>
              <w:t>n</w:t>
            </w:r>
            <w:r w:rsidR="00CC2FE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CC2FEA">
              <w:rPr>
                <w:rFonts w:ascii="Arial" w:hAnsi="Arial"/>
                <w:sz w:val="18"/>
              </w:rPr>
              <w:t>Kofinanzierung</w:t>
            </w:r>
            <w:proofErr w:type="spellEnd"/>
            <w:r w:rsidR="00B6064A">
              <w:rPr>
                <w:rFonts w:ascii="Arial" w:hAnsi="Arial"/>
                <w:sz w:val="18"/>
              </w:rPr>
              <w:t xml:space="preserve"> und Höhe</w:t>
            </w:r>
            <w:r>
              <w:rPr>
                <w:rFonts w:ascii="Arial" w:hAnsi="Arial"/>
                <w:sz w:val="18"/>
              </w:rPr>
              <w:t xml:space="preserve"> der Zuwendungen </w:t>
            </w:r>
            <w:r w:rsidR="00A04B8C">
              <w:rPr>
                <w:rFonts w:ascii="Arial" w:hAnsi="Arial"/>
                <w:sz w:val="18"/>
              </w:rPr>
              <w:t>so</w:t>
            </w:r>
            <w:r w:rsidR="00B6064A">
              <w:rPr>
                <w:rFonts w:ascii="Arial" w:hAnsi="Arial"/>
                <w:sz w:val="18"/>
              </w:rPr>
              <w:t xml:space="preserve">wie </w:t>
            </w:r>
            <w:r w:rsidR="00A04B8C">
              <w:rPr>
                <w:rFonts w:ascii="Arial" w:hAnsi="Arial"/>
                <w:sz w:val="18"/>
              </w:rPr>
              <w:t>Fol</w:t>
            </w:r>
            <w:r w:rsidR="00B6064A">
              <w:rPr>
                <w:rFonts w:ascii="Arial" w:hAnsi="Arial"/>
                <w:sz w:val="18"/>
              </w:rPr>
              <w:t>gekosten und deren Tragbarkeit</w:t>
            </w:r>
            <w:r w:rsidR="002C2974">
              <w:rPr>
                <w:rFonts w:ascii="Arial" w:hAnsi="Arial"/>
                <w:sz w:val="18"/>
              </w:rPr>
              <w:t>, Einnahmen aus dem Projekt</w:t>
            </w:r>
            <w:r w:rsidR="00B6064A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br/>
            </w:r>
          </w:p>
          <w:p w14:paraId="0939CEB6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9BBD1B2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5684846" w14:textId="77777777" w:rsidR="00125D25" w:rsidRDefault="00125D2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CA95829" w14:textId="77777777" w:rsidR="00125D25" w:rsidRDefault="009006E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7A7CF3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92E161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812D26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51F06B8" w14:textId="77777777" w:rsidR="004701F9" w:rsidRDefault="004701F9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251B55C" w14:textId="77777777" w:rsidR="004701F9" w:rsidRDefault="004701F9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3A74F4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4995439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Zustimmung zum vorzeitigen Maßnahmenbeginn wird beantragt: (ggf. ankreuzen)</w:t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 w:val="36"/>
              <w:default w:val="0"/>
            </w:checkBox>
          </w:ffData>
        </w:fldChar>
      </w:r>
      <w:bookmarkStart w:id="2" w:name="Kontrollkästchen1"/>
      <w:r>
        <w:rPr>
          <w:rFonts w:ascii="Arial" w:hAnsi="Arial"/>
          <w:sz w:val="18"/>
        </w:rPr>
        <w:instrText xml:space="preserve"> FORMCHECKBOX </w:instrText>
      </w:r>
      <w:r w:rsidR="00B60222">
        <w:rPr>
          <w:rFonts w:ascii="Arial" w:hAnsi="Arial"/>
          <w:sz w:val="18"/>
        </w:rPr>
      </w:r>
      <w:r w:rsidR="00B6022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    Ja</w:t>
      </w:r>
      <w:r>
        <w:rPr>
          <w:rFonts w:ascii="Arial" w:hAnsi="Arial"/>
          <w:b/>
          <w:sz w:val="18"/>
        </w:rPr>
        <w:br/>
      </w:r>
      <w:r>
        <w:rPr>
          <w:rFonts w:ascii="Arial" w:hAnsi="Arial"/>
          <w:b/>
          <w:sz w:val="18"/>
        </w:rPr>
        <w:br/>
      </w:r>
      <w:r w:rsidR="00AD105F" w:rsidRPr="00AD105F">
        <w:rPr>
          <w:rFonts w:ascii="Arial" w:hAnsi="Arial"/>
          <w:sz w:val="18"/>
        </w:rPr>
        <w:t>Begründung</w:t>
      </w:r>
      <w:r w:rsidR="00DF2494">
        <w:rPr>
          <w:rFonts w:ascii="Arial" w:hAnsi="Arial"/>
          <w:sz w:val="18"/>
        </w:rPr>
        <w:t xml:space="preserve"> der Dringlichkeit</w:t>
      </w:r>
      <w:r w:rsidR="00AD105F" w:rsidRPr="00AD105F">
        <w:rPr>
          <w:rFonts w:ascii="Arial" w:hAnsi="Arial"/>
          <w:sz w:val="18"/>
        </w:rPr>
        <w:t>:</w:t>
      </w:r>
      <w:r w:rsidR="00AD105F">
        <w:rPr>
          <w:rFonts w:ascii="Arial" w:hAnsi="Arial"/>
          <w:b/>
          <w:sz w:val="18"/>
        </w:rPr>
        <w:br/>
      </w:r>
    </w:p>
    <w:p w14:paraId="1940EB1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A87D022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2A575856" w14:textId="77777777">
        <w:tc>
          <w:tcPr>
            <w:tcW w:w="9709" w:type="dxa"/>
          </w:tcPr>
          <w:p w14:paraId="77488F13" w14:textId="1CAFB795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-K-</w:t>
            </w:r>
          </w:p>
          <w:p w14:paraId="35A5CD3B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Baufachliche Ergänzungsbestimmungen zu den Verwaltungsvorschriften VV / VV-K Nr. 6 zu § 44 Abs. 1 LHO </w:t>
            </w:r>
            <w:r>
              <w:rPr>
                <w:rFonts w:ascii="Arial" w:hAnsi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/>
                <w:sz w:val="18"/>
              </w:rPr>
              <w:t>ZBau</w:t>
            </w:r>
            <w:proofErr w:type="spellEnd"/>
            <w:r>
              <w:rPr>
                <w:rFonts w:ascii="Arial" w:hAnsi="Arial"/>
                <w:sz w:val="18"/>
              </w:rPr>
              <w:t>) (bei Baumaßnahmen);</w:t>
            </w:r>
          </w:p>
          <w:p w14:paraId="21FCB12D" w14:textId="38BAB79B" w:rsidR="002867C6" w:rsidRDefault="00D50AA9" w:rsidP="009C534F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Richtlinie </w:t>
            </w:r>
            <w:r w:rsidR="003C2F59">
              <w:rPr>
                <w:rFonts w:ascii="Arial" w:hAnsi="Arial"/>
                <w:sz w:val="18"/>
              </w:rPr>
              <w:t>zur</w:t>
            </w:r>
            <w:r>
              <w:rPr>
                <w:rFonts w:ascii="Arial" w:hAnsi="Arial"/>
                <w:sz w:val="18"/>
              </w:rPr>
              <w:t xml:space="preserve"> Förderung der </w:t>
            </w:r>
            <w:r w:rsidR="00C815F0">
              <w:rPr>
                <w:rFonts w:ascii="Arial" w:hAnsi="Arial"/>
                <w:sz w:val="18"/>
              </w:rPr>
              <w:t>I</w:t>
            </w:r>
            <w:r w:rsidR="00A30798">
              <w:rPr>
                <w:rFonts w:ascii="Arial" w:hAnsi="Arial"/>
                <w:sz w:val="18"/>
              </w:rPr>
              <w:t>ntegrierten ländlichen Ent</w:t>
            </w:r>
            <w:r w:rsidR="00775E03">
              <w:rPr>
                <w:rFonts w:ascii="Arial" w:hAnsi="Arial"/>
                <w:sz w:val="18"/>
              </w:rPr>
              <w:t xml:space="preserve">wicklung vom </w:t>
            </w:r>
            <w:r w:rsidR="0049396D">
              <w:rPr>
                <w:rFonts w:ascii="Arial" w:hAnsi="Arial"/>
                <w:sz w:val="18"/>
              </w:rPr>
              <w:t>06.09.2023</w:t>
            </w:r>
            <w:r w:rsidR="00775E0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0966FE">
              <w:rPr>
                <w:rFonts w:ascii="Arial" w:hAnsi="Arial"/>
                <w:sz w:val="18"/>
              </w:rPr>
              <w:t>i.V.m</w:t>
            </w:r>
            <w:proofErr w:type="spellEnd"/>
            <w:r w:rsidR="000966FE">
              <w:rPr>
                <w:rFonts w:ascii="Arial" w:hAnsi="Arial"/>
                <w:sz w:val="18"/>
              </w:rPr>
              <w:t xml:space="preserve">. </w:t>
            </w:r>
            <w:r w:rsidR="000D477D">
              <w:rPr>
                <w:rFonts w:ascii="Arial" w:hAnsi="Arial"/>
                <w:sz w:val="18"/>
              </w:rPr>
              <w:t xml:space="preserve">den </w:t>
            </w:r>
            <w:r w:rsidR="000966FE">
              <w:rPr>
                <w:rFonts w:ascii="Arial" w:hAnsi="Arial"/>
                <w:sz w:val="18"/>
              </w:rPr>
              <w:t>GAK-Fördergrundsätze</w:t>
            </w:r>
            <w:r w:rsidR="000D477D">
              <w:rPr>
                <w:rFonts w:ascii="Arial" w:hAnsi="Arial"/>
                <w:sz w:val="18"/>
              </w:rPr>
              <w:t>n</w:t>
            </w:r>
            <w:r w:rsidR="000966FE">
              <w:rPr>
                <w:rFonts w:ascii="Arial" w:hAnsi="Arial"/>
                <w:sz w:val="18"/>
              </w:rPr>
              <w:t xml:space="preserve"> für die integrierte ländliche Entwicklung </w:t>
            </w:r>
            <w:proofErr w:type="spellStart"/>
            <w:r w:rsidR="000966FE">
              <w:rPr>
                <w:rFonts w:ascii="Arial" w:hAnsi="Arial"/>
                <w:sz w:val="18"/>
              </w:rPr>
              <w:t>i.V.m</w:t>
            </w:r>
            <w:proofErr w:type="spellEnd"/>
            <w:r w:rsidR="000966FE">
              <w:rPr>
                <w:rFonts w:ascii="Arial" w:hAnsi="Arial"/>
                <w:sz w:val="18"/>
              </w:rPr>
              <w:t xml:space="preserve">. mit dem </w:t>
            </w:r>
            <w:r w:rsidR="009006E0">
              <w:rPr>
                <w:rFonts w:ascii="Arial" w:hAnsi="Arial"/>
                <w:sz w:val="18"/>
              </w:rPr>
              <w:t>GAP-Strategieplan</w:t>
            </w:r>
            <w:r w:rsidR="007F49F6">
              <w:rPr>
                <w:rFonts w:ascii="Arial" w:hAnsi="Arial"/>
                <w:sz w:val="18"/>
              </w:rPr>
              <w:t>;</w:t>
            </w:r>
            <w:r w:rsidR="009C534F" w:rsidDel="009C534F">
              <w:rPr>
                <w:rFonts w:ascii="Arial" w:hAnsi="Arial"/>
                <w:sz w:val="18"/>
              </w:rPr>
              <w:t xml:space="preserve"> </w:t>
            </w:r>
          </w:p>
          <w:p w14:paraId="7625D6F3" w14:textId="4C35914C" w:rsidR="00572115" w:rsidRDefault="003F704E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3F704E">
              <w:rPr>
                <w:rFonts w:ascii="Arial" w:hAnsi="Arial"/>
                <w:sz w:val="18"/>
              </w:rPr>
              <w:t xml:space="preserve">Information der </w:t>
            </w:r>
            <w:r w:rsidR="00F54DE2">
              <w:rPr>
                <w:rFonts w:ascii="Arial" w:hAnsi="Arial"/>
                <w:sz w:val="18"/>
              </w:rPr>
              <w:t xml:space="preserve">Begünstigten </w:t>
            </w:r>
            <w:r w:rsidRPr="003F704E">
              <w:rPr>
                <w:rFonts w:ascii="Arial" w:hAnsi="Arial"/>
                <w:sz w:val="18"/>
              </w:rPr>
              <w:t xml:space="preserve">von Mitteln aus dem Europäischen </w:t>
            </w:r>
            <w:r w:rsidR="00DD5484">
              <w:rPr>
                <w:rFonts w:ascii="Arial" w:hAnsi="Arial"/>
                <w:sz w:val="18"/>
              </w:rPr>
              <w:t>Garantiefonds für die Landwirtschaft (EGFL) und dem Europäischen Landwirtschaftsfonds für die Entwicklung des ländlichen Raums (ELER) über die Veröffentlichung und Verarbeitung ihrer Daten im Rahmen der sog. Transparenz.</w:t>
            </w:r>
          </w:p>
          <w:p w14:paraId="24B40CAF" w14:textId="77777777" w:rsidR="006B794E" w:rsidRDefault="006B794E" w:rsidP="006B794E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Erklärung der Zahlstelle EGFL / ELER zur Erfüllung der Informationspflicht bei der Erhebung von personenbezogenen Daten</w:t>
            </w:r>
          </w:p>
        </w:tc>
      </w:tr>
    </w:tbl>
    <w:p w14:paraId="73E4AF0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71AE2C7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7E507EA7" w14:textId="77777777">
        <w:tc>
          <w:tcPr>
            <w:tcW w:w="9709" w:type="dxa"/>
          </w:tcPr>
          <w:p w14:paraId="4D7ABA4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Antragstellerin bzw. der Antragsteller </w:t>
            </w:r>
            <w:proofErr w:type="gramStart"/>
            <w:r>
              <w:rPr>
                <w:rFonts w:ascii="Arial" w:hAnsi="Arial"/>
                <w:sz w:val="18"/>
              </w:rPr>
              <w:t>erklärt</w:t>
            </w:r>
            <w:proofErr w:type="gramEnd"/>
            <w:r>
              <w:rPr>
                <w:rFonts w:ascii="Arial" w:hAnsi="Arial"/>
                <w:sz w:val="18"/>
              </w:rPr>
              <w:t>, dass</w:t>
            </w:r>
          </w:p>
          <w:p w14:paraId="7849AC74" w14:textId="77777777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Zuwendungsbescheides nicht begonnen wird, sofern keine Zustimmung zum vorzeitigen Maßnahme</w:t>
            </w:r>
            <w:r w:rsidR="00D65839">
              <w:rPr>
                <w:rFonts w:ascii="Arial" w:hAnsi="Arial"/>
                <w:sz w:val="18"/>
              </w:rPr>
              <w:t>n</w:t>
            </w:r>
            <w:r w:rsidR="002F0A58">
              <w:rPr>
                <w:rFonts w:ascii="Arial" w:hAnsi="Arial"/>
                <w:sz w:val="18"/>
              </w:rPr>
              <w:t>beginn erteilt wurde</w:t>
            </w:r>
            <w:r>
              <w:rPr>
                <w:rFonts w:ascii="Arial" w:hAnsi="Arial"/>
                <w:sz w:val="18"/>
              </w:rPr>
              <w:t>;</w:t>
            </w:r>
          </w:p>
          <w:p w14:paraId="3D69DCD8" w14:textId="77777777" w:rsidR="002F0A58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</w:t>
            </w:r>
            <w:r w:rsidR="002F0A58">
              <w:rPr>
                <w:rFonts w:ascii="Arial" w:hAnsi="Arial"/>
                <w:sz w:val="18"/>
              </w:rPr>
              <w:t>jeweiligen Bestimmungen für die Vergabe öffentlicher Aufträge</w:t>
            </w:r>
            <w:r>
              <w:rPr>
                <w:rFonts w:ascii="Arial" w:hAnsi="Arial"/>
                <w:sz w:val="18"/>
              </w:rPr>
              <w:t xml:space="preserve"> beachtet </w:t>
            </w:r>
            <w:r w:rsidR="00AD105F">
              <w:rPr>
                <w:rFonts w:ascii="Arial" w:hAnsi="Arial"/>
                <w:sz w:val="18"/>
              </w:rPr>
              <w:t>werden/</w:t>
            </w:r>
            <w:r w:rsidR="00A30798">
              <w:rPr>
                <w:rFonts w:ascii="Arial" w:hAnsi="Arial"/>
                <w:sz w:val="18"/>
              </w:rPr>
              <w:t>wurden;</w:t>
            </w:r>
          </w:p>
          <w:p w14:paraId="214A2A4E" w14:textId="77777777" w:rsidR="00A30798" w:rsidRDefault="002F0A5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Mittel aus weiteren Förderprogrammen der EU ni</w:t>
            </w:r>
            <w:r w:rsidR="00A30798">
              <w:rPr>
                <w:rFonts w:ascii="Arial" w:hAnsi="Arial"/>
                <w:sz w:val="18"/>
              </w:rPr>
              <w:t>cht beantragt wurden und werden;</w:t>
            </w:r>
          </w:p>
          <w:p w14:paraId="3545B207" w14:textId="77777777" w:rsidR="00135A21" w:rsidRDefault="00135A21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57349E">
              <w:rPr>
                <w:rFonts w:ascii="Arial" w:hAnsi="Arial"/>
                <w:sz w:val="18"/>
              </w:rPr>
              <w:t xml:space="preserve">ausreichend öffentliche Mittel für die </w:t>
            </w:r>
            <w:proofErr w:type="spellStart"/>
            <w:r w:rsidRPr="0057349E">
              <w:rPr>
                <w:rFonts w:ascii="Arial" w:hAnsi="Arial"/>
                <w:sz w:val="18"/>
              </w:rPr>
              <w:t>Kofinanzierung</w:t>
            </w:r>
            <w:proofErr w:type="spellEnd"/>
            <w:r w:rsidRPr="0057349E">
              <w:rPr>
                <w:rFonts w:ascii="Arial" w:hAnsi="Arial"/>
                <w:sz w:val="18"/>
              </w:rPr>
              <w:t xml:space="preserve"> der ELER-Mittel zur Verfügung stehen;</w:t>
            </w:r>
          </w:p>
          <w:p w14:paraId="4DCB7927" w14:textId="77777777" w:rsidR="00572115" w:rsidRDefault="00A3079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gesichert ist.</w:t>
            </w:r>
            <w:r w:rsidR="00572115">
              <w:rPr>
                <w:rFonts w:ascii="Arial" w:hAnsi="Arial"/>
                <w:sz w:val="18"/>
              </w:rPr>
              <w:br/>
            </w:r>
          </w:p>
          <w:p w14:paraId="11F3B95E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2F0A58">
              <w:rPr>
                <w:rFonts w:ascii="Arial" w:hAnsi="Arial"/>
                <w:sz w:val="18"/>
              </w:rPr>
              <w:t xml:space="preserve"> </w:t>
            </w:r>
          </w:p>
          <w:p w14:paraId="4E1B09B7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117D05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6D2F8FAC" w14:textId="77777777">
        <w:tc>
          <w:tcPr>
            <w:tcW w:w="9709" w:type="dxa"/>
          </w:tcPr>
          <w:p w14:paraId="399F92C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39CFF1E1" w14:textId="77777777"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97F270B" w14:textId="77777777"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Kosten- und Finanzierungsplan</w:t>
            </w:r>
          </w:p>
          <w:p w14:paraId="1E09B6D3" w14:textId="77777777"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 Nachweis der wirtschaftlichen Tragfähigkeit inklusive Folgekosten</w:t>
            </w:r>
          </w:p>
          <w:p w14:paraId="4E2F4C43" w14:textId="18E8C0DC"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2829F00" w14:textId="7542B75D" w:rsidR="00756AB2" w:rsidRDefault="00756AB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Erklärung der zuständigen LAG </w:t>
            </w:r>
            <w:proofErr w:type="spellStart"/>
            <w:r>
              <w:rPr>
                <w:rFonts w:ascii="Arial" w:hAnsi="Arial"/>
                <w:sz w:val="18"/>
              </w:rPr>
              <w:t>AktivRegion</w:t>
            </w:r>
            <w:proofErr w:type="spellEnd"/>
            <w:r>
              <w:rPr>
                <w:rFonts w:ascii="Arial" w:hAnsi="Arial"/>
                <w:sz w:val="18"/>
              </w:rPr>
              <w:t xml:space="preserve">, dass das Vorhaben der Umsetzung der </w:t>
            </w:r>
            <w:r>
              <w:rPr>
                <w:rFonts w:ascii="Arial" w:hAnsi="Arial"/>
                <w:sz w:val="18"/>
              </w:rPr>
              <w:br/>
              <w:t xml:space="preserve">       Integrierten Entwicklungsstrategie (IES) der LAG </w:t>
            </w:r>
            <w:proofErr w:type="spellStart"/>
            <w:r>
              <w:rPr>
                <w:rFonts w:ascii="Arial" w:hAnsi="Arial"/>
                <w:sz w:val="18"/>
              </w:rPr>
              <w:t>AktivRegion</w:t>
            </w:r>
            <w:proofErr w:type="spellEnd"/>
            <w:r>
              <w:rPr>
                <w:rFonts w:ascii="Arial" w:hAnsi="Arial"/>
                <w:sz w:val="18"/>
              </w:rPr>
              <w:t xml:space="preserve"> dient</w:t>
            </w:r>
          </w:p>
          <w:p w14:paraId="078D8C65" w14:textId="77777777" w:rsidR="00340164" w:rsidRDefault="00A3079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5C4FC14D" w14:textId="77777777" w:rsidR="00A30798" w:rsidRDefault="00A30798" w:rsidP="00A3079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Baugenehmigung</w:t>
            </w:r>
          </w:p>
          <w:p w14:paraId="7AB7932A" w14:textId="77777777" w:rsidR="00572115" w:rsidRDefault="00A30798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Bewertung der erwarteten Umweltauswirkungen</w:t>
            </w:r>
          </w:p>
          <w:p w14:paraId="77C868C1" w14:textId="29AACF06" w:rsidR="00FD6060" w:rsidRDefault="00A30798" w:rsidP="00D651D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0222">
              <w:fldChar w:fldCharType="separate"/>
            </w:r>
            <w:r>
              <w:fldChar w:fldCharType="end"/>
            </w:r>
            <w:r w:rsidR="000A0793">
              <w:t xml:space="preserve"> </w:t>
            </w:r>
            <w:r w:rsidR="000A0793" w:rsidRPr="000A0793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22911C84" w14:textId="77777777" w:rsidR="00FD6060" w:rsidRPr="000A0793" w:rsidRDefault="00FD6060" w:rsidP="00ED67A2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959779" w14:textId="77777777" w:rsidR="00A30798" w:rsidRDefault="00A30798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BE0E14A" w14:textId="77777777" w:rsidR="00A30798" w:rsidRDefault="00A30798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4A7B7B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140AA0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8C866C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B1BA0A7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DEF27F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ADE28E4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37D3A91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sectPr w:rsidR="00572115" w:rsidSect="000D47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C54DD" w14:textId="77777777" w:rsidR="00B60222" w:rsidRDefault="00B60222">
      <w:pPr>
        <w:spacing w:line="240" w:lineRule="auto"/>
      </w:pPr>
      <w:r>
        <w:separator/>
      </w:r>
    </w:p>
  </w:endnote>
  <w:endnote w:type="continuationSeparator" w:id="0">
    <w:p w14:paraId="765894CF" w14:textId="77777777" w:rsidR="00B60222" w:rsidRDefault="00B60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1243" w14:textId="1E8E8F34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C952FE">
      <w:rPr>
        <w:rStyle w:val="Seitenzahl"/>
        <w:noProof/>
        <w:sz w:val="16"/>
      </w:rPr>
      <w:t>5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C952FE">
      <w:rPr>
        <w:rStyle w:val="Seitenzahl"/>
        <w:noProof/>
        <w:sz w:val="16"/>
      </w:rPr>
      <w:t>5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E458" w14:textId="0279DD43" w:rsidR="00572115" w:rsidRDefault="00A41AAF" w:rsidP="00A41AAF">
    <w:pPr>
      <w:pStyle w:val="Fuzeile"/>
      <w:tabs>
        <w:tab w:val="right" w:pos="9355"/>
      </w:tabs>
    </w:pPr>
    <w:r>
      <w:rPr>
        <w:rStyle w:val="Seitenzahl"/>
        <w:sz w:val="16"/>
      </w:rPr>
      <w:t xml:space="preserve">Stand: </w:t>
    </w:r>
    <w:r w:rsidR="00C952FE">
      <w:rPr>
        <w:rStyle w:val="Seitenzahl"/>
        <w:sz w:val="16"/>
      </w:rPr>
      <w:t>Oktober</w:t>
    </w:r>
    <w:r w:rsidR="00844727" w:rsidRPr="00844727">
      <w:rPr>
        <w:rStyle w:val="Seitenzahl"/>
        <w:sz w:val="16"/>
      </w:rPr>
      <w:t xml:space="preserve"> 202</w:t>
    </w:r>
    <w:r w:rsidR="00C952FE">
      <w:rPr>
        <w:rStyle w:val="Seitenzahl"/>
        <w:sz w:val="16"/>
      </w:rPr>
      <w:t>5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C952FE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C952FE">
      <w:rPr>
        <w:rStyle w:val="Seitenzahl"/>
        <w:noProof/>
        <w:sz w:val="16"/>
      </w:rPr>
      <w:t>5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F27F" w14:textId="77777777" w:rsidR="00B60222" w:rsidRDefault="00B60222">
      <w:pPr>
        <w:spacing w:line="240" w:lineRule="auto"/>
      </w:pPr>
      <w:r>
        <w:separator/>
      </w:r>
    </w:p>
  </w:footnote>
  <w:footnote w:type="continuationSeparator" w:id="0">
    <w:p w14:paraId="12795026" w14:textId="77777777" w:rsidR="00B60222" w:rsidRDefault="00B60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435B" w14:textId="1C24656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952FE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8A100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03EC4">
      <w:rPr>
        <w:color w:val="0000FF"/>
        <w:sz w:val="16"/>
        <w:szCs w:val="16"/>
      </w:rPr>
      <w:t>3</w:t>
    </w:r>
    <w:r w:rsidR="00F54DE2">
      <w:rPr>
        <w:color w:val="0000FF"/>
        <w:sz w:val="16"/>
        <w:szCs w:val="16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9"/>
    <w:rsid w:val="00006464"/>
    <w:rsid w:val="00041290"/>
    <w:rsid w:val="000638C6"/>
    <w:rsid w:val="00072E00"/>
    <w:rsid w:val="000779E6"/>
    <w:rsid w:val="000966FE"/>
    <w:rsid w:val="000A0793"/>
    <w:rsid w:val="000A1591"/>
    <w:rsid w:val="000B3705"/>
    <w:rsid w:val="000B47DB"/>
    <w:rsid w:val="000C5625"/>
    <w:rsid w:val="000D477D"/>
    <w:rsid w:val="0012475D"/>
    <w:rsid w:val="00125D25"/>
    <w:rsid w:val="0013304D"/>
    <w:rsid w:val="00135A21"/>
    <w:rsid w:val="00153A5B"/>
    <w:rsid w:val="001544D7"/>
    <w:rsid w:val="00164DC9"/>
    <w:rsid w:val="00177248"/>
    <w:rsid w:val="0018075E"/>
    <w:rsid w:val="001A0AD1"/>
    <w:rsid w:val="001A314E"/>
    <w:rsid w:val="001B1869"/>
    <w:rsid w:val="001E610F"/>
    <w:rsid w:val="001E790C"/>
    <w:rsid w:val="001F0565"/>
    <w:rsid w:val="001F7443"/>
    <w:rsid w:val="002149C7"/>
    <w:rsid w:val="00223D8A"/>
    <w:rsid w:val="00234307"/>
    <w:rsid w:val="002424F8"/>
    <w:rsid w:val="00244F35"/>
    <w:rsid w:val="00245C96"/>
    <w:rsid w:val="002608E9"/>
    <w:rsid w:val="00262C5B"/>
    <w:rsid w:val="00262E6F"/>
    <w:rsid w:val="002664D5"/>
    <w:rsid w:val="002867C6"/>
    <w:rsid w:val="002A6656"/>
    <w:rsid w:val="002B302E"/>
    <w:rsid w:val="002C2974"/>
    <w:rsid w:val="002C42FD"/>
    <w:rsid w:val="002D008B"/>
    <w:rsid w:val="002F034A"/>
    <w:rsid w:val="002F0A58"/>
    <w:rsid w:val="00325E14"/>
    <w:rsid w:val="00340164"/>
    <w:rsid w:val="0034351C"/>
    <w:rsid w:val="00350DB7"/>
    <w:rsid w:val="003759B5"/>
    <w:rsid w:val="00377D5A"/>
    <w:rsid w:val="003806FB"/>
    <w:rsid w:val="0038517C"/>
    <w:rsid w:val="003B2004"/>
    <w:rsid w:val="003C2F59"/>
    <w:rsid w:val="003D3C8D"/>
    <w:rsid w:val="003D7460"/>
    <w:rsid w:val="003F704E"/>
    <w:rsid w:val="004701F9"/>
    <w:rsid w:val="004719FB"/>
    <w:rsid w:val="00484FDB"/>
    <w:rsid w:val="004929EB"/>
    <w:rsid w:val="0049396D"/>
    <w:rsid w:val="00493C0E"/>
    <w:rsid w:val="004D2AFE"/>
    <w:rsid w:val="00506735"/>
    <w:rsid w:val="00540723"/>
    <w:rsid w:val="00555822"/>
    <w:rsid w:val="00572115"/>
    <w:rsid w:val="0058074D"/>
    <w:rsid w:val="00590CF1"/>
    <w:rsid w:val="00596FA2"/>
    <w:rsid w:val="005D3CCE"/>
    <w:rsid w:val="005D6017"/>
    <w:rsid w:val="005D6A99"/>
    <w:rsid w:val="00603EC4"/>
    <w:rsid w:val="00622684"/>
    <w:rsid w:val="0062528D"/>
    <w:rsid w:val="00641DBB"/>
    <w:rsid w:val="00642D95"/>
    <w:rsid w:val="006453CF"/>
    <w:rsid w:val="00664417"/>
    <w:rsid w:val="006659DA"/>
    <w:rsid w:val="00673857"/>
    <w:rsid w:val="00690382"/>
    <w:rsid w:val="006A3D19"/>
    <w:rsid w:val="006B2437"/>
    <w:rsid w:val="006B794E"/>
    <w:rsid w:val="006D27DF"/>
    <w:rsid w:val="007071C0"/>
    <w:rsid w:val="007201B9"/>
    <w:rsid w:val="0073603C"/>
    <w:rsid w:val="00740110"/>
    <w:rsid w:val="00753DB4"/>
    <w:rsid w:val="00756AB2"/>
    <w:rsid w:val="00775E03"/>
    <w:rsid w:val="00780D65"/>
    <w:rsid w:val="00790A2D"/>
    <w:rsid w:val="007B2D93"/>
    <w:rsid w:val="007B60B3"/>
    <w:rsid w:val="007C27AB"/>
    <w:rsid w:val="007C41E6"/>
    <w:rsid w:val="007D162C"/>
    <w:rsid w:val="007E20BB"/>
    <w:rsid w:val="007E3074"/>
    <w:rsid w:val="007F49F6"/>
    <w:rsid w:val="00807C6A"/>
    <w:rsid w:val="00811A79"/>
    <w:rsid w:val="00825ACB"/>
    <w:rsid w:val="00831DBE"/>
    <w:rsid w:val="00844727"/>
    <w:rsid w:val="00847EFD"/>
    <w:rsid w:val="00866939"/>
    <w:rsid w:val="00867039"/>
    <w:rsid w:val="00875ED2"/>
    <w:rsid w:val="008B6162"/>
    <w:rsid w:val="008B6355"/>
    <w:rsid w:val="008E3038"/>
    <w:rsid w:val="008E709D"/>
    <w:rsid w:val="009006E0"/>
    <w:rsid w:val="009067B0"/>
    <w:rsid w:val="00927DDA"/>
    <w:rsid w:val="00953966"/>
    <w:rsid w:val="00972EA9"/>
    <w:rsid w:val="009754B1"/>
    <w:rsid w:val="009A4AD2"/>
    <w:rsid w:val="009C534F"/>
    <w:rsid w:val="009D2334"/>
    <w:rsid w:val="009D708E"/>
    <w:rsid w:val="009F6CF7"/>
    <w:rsid w:val="00A04B8C"/>
    <w:rsid w:val="00A07F0A"/>
    <w:rsid w:val="00A16F19"/>
    <w:rsid w:val="00A30798"/>
    <w:rsid w:val="00A315A1"/>
    <w:rsid w:val="00A41AAF"/>
    <w:rsid w:val="00A55FC4"/>
    <w:rsid w:val="00AA37BF"/>
    <w:rsid w:val="00AB2D2B"/>
    <w:rsid w:val="00AD105F"/>
    <w:rsid w:val="00B073D6"/>
    <w:rsid w:val="00B566DE"/>
    <w:rsid w:val="00B57E33"/>
    <w:rsid w:val="00B60222"/>
    <w:rsid w:val="00B6064A"/>
    <w:rsid w:val="00B718C5"/>
    <w:rsid w:val="00B84FAB"/>
    <w:rsid w:val="00B92CC6"/>
    <w:rsid w:val="00BA5A76"/>
    <w:rsid w:val="00BB4FEE"/>
    <w:rsid w:val="00BB64F8"/>
    <w:rsid w:val="00BB65CE"/>
    <w:rsid w:val="00BB7361"/>
    <w:rsid w:val="00BC00A3"/>
    <w:rsid w:val="00BD48D6"/>
    <w:rsid w:val="00C07D7E"/>
    <w:rsid w:val="00C1318F"/>
    <w:rsid w:val="00C14249"/>
    <w:rsid w:val="00C231A5"/>
    <w:rsid w:val="00C25343"/>
    <w:rsid w:val="00C34832"/>
    <w:rsid w:val="00C35C3E"/>
    <w:rsid w:val="00C421E4"/>
    <w:rsid w:val="00C71E46"/>
    <w:rsid w:val="00C815F0"/>
    <w:rsid w:val="00C916C2"/>
    <w:rsid w:val="00C952FE"/>
    <w:rsid w:val="00CC162D"/>
    <w:rsid w:val="00CC2FEA"/>
    <w:rsid w:val="00CE4286"/>
    <w:rsid w:val="00CF0BBB"/>
    <w:rsid w:val="00D046FF"/>
    <w:rsid w:val="00D05FEA"/>
    <w:rsid w:val="00D120E3"/>
    <w:rsid w:val="00D233CD"/>
    <w:rsid w:val="00D50AA9"/>
    <w:rsid w:val="00D651D7"/>
    <w:rsid w:val="00D65839"/>
    <w:rsid w:val="00D9047A"/>
    <w:rsid w:val="00D93D2A"/>
    <w:rsid w:val="00D94666"/>
    <w:rsid w:val="00DA0373"/>
    <w:rsid w:val="00DA31EF"/>
    <w:rsid w:val="00DA6E76"/>
    <w:rsid w:val="00DB6A86"/>
    <w:rsid w:val="00DD5484"/>
    <w:rsid w:val="00DE3A3F"/>
    <w:rsid w:val="00DF11A9"/>
    <w:rsid w:val="00DF2494"/>
    <w:rsid w:val="00E02CD6"/>
    <w:rsid w:val="00E1465A"/>
    <w:rsid w:val="00E31A81"/>
    <w:rsid w:val="00E35DD1"/>
    <w:rsid w:val="00E73E48"/>
    <w:rsid w:val="00E8462F"/>
    <w:rsid w:val="00E8510B"/>
    <w:rsid w:val="00E90239"/>
    <w:rsid w:val="00E917E7"/>
    <w:rsid w:val="00EB0E14"/>
    <w:rsid w:val="00EC4048"/>
    <w:rsid w:val="00ED5F7A"/>
    <w:rsid w:val="00ED67A2"/>
    <w:rsid w:val="00EE73FF"/>
    <w:rsid w:val="00F03E84"/>
    <w:rsid w:val="00F05E96"/>
    <w:rsid w:val="00F54DE2"/>
    <w:rsid w:val="00F92A21"/>
    <w:rsid w:val="00F96452"/>
    <w:rsid w:val="00FC715C"/>
    <w:rsid w:val="00FD411D"/>
    <w:rsid w:val="00FD6060"/>
    <w:rsid w:val="00FE7DBA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8DA6A"/>
  <w15:chartTrackingRefBased/>
  <w15:docId w15:val="{64D0CD71-5F3E-4556-AC6C-90BB30FC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8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83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839"/>
    <w:rPr>
      <w:rFonts w:ascii="Univers" w:hAnsi="Univer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839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Adamos, Joselito (Innenministerium)</cp:lastModifiedBy>
  <cp:revision>36</cp:revision>
  <cp:lastPrinted>2018-07-11T12:39:00Z</cp:lastPrinted>
  <dcterms:created xsi:type="dcterms:W3CDTF">2021-05-21T12:02:00Z</dcterms:created>
  <dcterms:modified xsi:type="dcterms:W3CDTF">2025-10-02T10:31:00Z</dcterms:modified>
</cp:coreProperties>
</file>