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/>
      </w:pPr>
      <w:r>
        <w:rPr>
          <w:b/>
        </w:rPr>
        <w:t xml:space="preserve">LAG AktivRegion </w:t>
        <w:tab/>
        <w:tab/>
        <w:tab/>
        <w:tab/>
        <w:tab/>
        <w:tab/>
        <w:tab/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, </w:t>
      </w:r>
      <w:r>
        <w:fldChar w:fldCharType="begin">
          <w:ffData>
            <w:name w:val="Text3 Kopie 1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0" w:name="Text3_Kopie_2"/>
      <w:r>
        <w:rPr/>
      </w:r>
      <w:r>
        <w:rPr/>
        <w:fldChar w:fldCharType="separate"/>
      </w:r>
      <w:r>
        <w:rPr/>
        <w:t>     </w:t>
      </w:r>
      <w:r/>
      <w:r>
        <w:rPr/>
        <w:fldChar w:fldCharType="end"/>
      </w:r>
      <w:r>
        <w:rPr/>
      </w:r>
      <w:bookmarkEnd w:id="0"/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Vermerk:</w:t>
      </w:r>
    </w:p>
    <w:p>
      <w:pPr>
        <w:pStyle w:val="Normal"/>
        <w:spacing w:lineRule="auto" w:line="3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Belegprüfung - Prüfung Verwendungsnachweis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  <w:t xml:space="preserve">Zuwendungsempfänger/ in: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 w:ascii="Helv" w:hAnsi="Helv"/>
        </w:rPr>
        <w:t>     </w:t>
      </w:r>
      <w:r/>
      <w:r>
        <w:rPr/>
        <w:fldChar w:fldCharType="end"/>
      </w:r>
      <w:r>
        <w:rPr/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  <w:t xml:space="preserve">Eingang des Verwendungsnachweises: </w:t>
        <w:tab/>
      </w:r>
      <w:r>
        <w:fldChar w:fldCharType="begin">
          <w:ffData>
            <w:name w:val="Text4 Kopie 1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 w:ascii="Helv" w:hAnsi="Helv"/>
        </w:rPr>
        <w:t>     </w:t>
      </w:r>
      <w:r/>
      <w:r>
        <w:rPr/>
        <w:fldChar w:fldCharType="end"/>
      </w:r>
      <w:r>
        <w:rPr/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  <w:t xml:space="preserve">Zuwendungsvertrag vom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1" w:name="Text7_Kopie_1"/>
      <w:r>
        <w:rPr/>
      </w:r>
      <w:r>
        <w:rPr/>
        <w:fldChar w:fldCharType="separate"/>
      </w:r>
      <w:r>
        <w:rPr/>
      </w:r>
      <w:r>
        <w:rPr>
          <w:rFonts w:cs="Arial" w:ascii="Helv" w:hAnsi="Helv"/>
        </w:rPr>
        <w:t>     </w:t>
      </w:r>
      <w:r>
        <w:rPr/>
      </w:r>
      <w:r>
        <w:rPr/>
        <w:fldChar w:fldCharType="end"/>
      </w:r>
      <w:bookmarkEnd w:id="1"/>
      <w:r>
        <w:rPr>
          <w:rFonts w:cs="Arial"/>
        </w:rPr>
        <w:t xml:space="preserve">, </w:t>
        <w:tab/>
        <w:tab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  <w:t xml:space="preserve">ggf. Änderungsverträge vom </w:t>
      </w:r>
      <w:r>
        <w:fldChar w:fldCharType="begin">
          <w:ffData>
            <w:name w:val="Text7 Kopie 2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 w:ascii="Helv" w:hAnsi="Helv"/>
        </w:rPr>
        <w:t>     </w:t>
      </w:r>
      <w:r/>
      <w:r>
        <w:rPr/>
        <w:fldChar w:fldCharType="end"/>
      </w: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  <w:t xml:space="preserve">Ende des Bewilligungszeitraumes: </w:t>
      </w:r>
      <w:r>
        <w:fldChar w:fldCharType="begin">
          <w:ffData>
            <w:name w:val="Text7 Kopie 3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 w:ascii="Helv" w:hAnsi="Helv"/>
        </w:rPr>
        <w:t>     </w:t>
      </w:r>
      <w:r/>
      <w:r>
        <w:rPr/>
        <w:fldChar w:fldCharType="end"/>
      </w: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  <w:t xml:space="preserve">Datum der Einreichung des Verwendungsnachweises: </w:t>
      </w:r>
      <w:r>
        <w:fldChar w:fldCharType="begin">
          <w:ffData>
            <w:name w:val="Text7 Kopie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 w:ascii="Helv" w:hAnsi="Helv"/>
        </w:rPr>
        <w:t>     </w:t>
      </w:r>
      <w:r/>
      <w:r>
        <w:rPr/>
        <w:fldChar w:fldCharType="end"/>
      </w: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  <w:t xml:space="preserve">Zweckbestimmung: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2" w:name="Text10_Kopie_1"/>
      <w:r>
        <w:rPr/>
      </w:r>
      <w:r>
        <w:rPr/>
        <w:fldChar w:fldCharType="separate"/>
      </w:r>
      <w:r>
        <w:rPr/>
      </w:r>
      <w:r>
        <w:rPr>
          <w:rFonts w:cs="Arial"/>
        </w:rPr>
        <w:t>     </w:t>
      </w:r>
      <w:r/>
      <w:r>
        <w:rPr/>
        <w:fldChar w:fldCharType="end"/>
      </w:r>
      <w:r>
        <w:rPr/>
      </w:r>
      <w:bookmarkEnd w:id="2"/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cs="Arial"/>
        </w:rPr>
      </w:pPr>
      <w:r>
        <w:rPr>
          <w:rFonts w:cs="Arial"/>
        </w:rPr>
        <w:t xml:space="preserve">Höhe der Zuwendung: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3" w:name="Text8_Kopie_1"/>
      <w:r>
        <w:rPr/>
      </w:r>
      <w:r>
        <w:rPr/>
        <w:fldChar w:fldCharType="separate"/>
      </w:r>
      <w:r>
        <w:rPr/>
      </w:r>
      <w:r>
        <w:rPr>
          <w:rFonts w:cs="Arial" w:ascii="Helv" w:hAnsi="Helv"/>
        </w:rPr>
        <w:t>     </w:t>
      </w:r>
      <w:r>
        <w:rPr/>
      </w:r>
      <w:r>
        <w:rPr/>
        <w:fldChar w:fldCharType="end"/>
      </w:r>
      <w:bookmarkEnd w:id="3"/>
      <w:r>
        <w:rPr>
          <w:rFonts w:cs="Arial"/>
        </w:rPr>
        <w:t xml:space="preserve"> </w:t>
      </w:r>
    </w:p>
    <w:p>
      <w:pPr>
        <w:pStyle w:val="Normal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cs="Arial"/>
          <w:b/>
        </w:rPr>
      </w:pPr>
      <w:r>
        <w:rPr>
          <w:rFonts w:cs="Arial"/>
          <w:b/>
        </w:rPr>
        <w:t>Ergebnis der Prüfung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fldChar w:fldCharType="begin">
          <w:ffData>
            <w:name w:val="Kontrollkästchen7"/>
            <w:enabled/>
            <w:calcOnExit w:val="0"/>
            <w:checkBox>
              <w:sizeAuto/>
            </w:checkBox>
          </w:ffData>
        </w:fldChar>
      </w:r>
      <w:r>
        <w:rPr>
          <w:szCs w:val="22"/>
          <w:rFonts w:cs="Arial"/>
        </w:rPr>
        <w:instrText xml:space="preserve"> FORMCHECKBOX </w:instrText>
      </w:r>
      <w:r>
        <w:rPr>
          <w:szCs w:val="22"/>
          <w:rFonts w:cs="Arial"/>
        </w:rPr>
        <w:fldChar w:fldCharType="separate"/>
      </w:r>
      <w:bookmarkStart w:id="4" w:name="Kontrollkästchen7"/>
      <w:bookmarkStart w:id="5" w:name="Kontrollkästchen7"/>
      <w:bookmarkEnd w:id="5"/>
      <w:r>
        <w:rPr>
          <w:rFonts w:cs="Arial"/>
          <w:szCs w:val="22"/>
        </w:rPr>
      </w:r>
      <w:r>
        <w:rPr>
          <w:szCs w:val="22"/>
          <w:rFonts w:cs="Arial"/>
        </w:rPr>
        <w:fldChar w:fldCharType="end"/>
      </w:r>
      <w:r>
        <w:rPr>
          <w:rFonts w:cs="Arial"/>
          <w:szCs w:val="22"/>
        </w:rPr>
        <w:tab/>
        <w:t>Der Verwendungsnachweis entspricht den Anforderungen des Zuwendungsvertrages einschließlich der Nebenbestimmungen.</w:t>
      </w:r>
    </w:p>
    <w:p>
      <w:pPr>
        <w:pStyle w:val="Normal"/>
        <w:spacing w:lineRule="auto" w:line="240"/>
        <w:rPr>
          <w:rFonts w:cs="Arial"/>
        </w:rPr>
      </w:pPr>
      <w:r>
        <w:rPr>
          <w:rFonts w:cs="Arial"/>
          <w:szCs w:val="22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fldChar w:fldCharType="begin">
          <w:ffData>
            <w:name w:val="Kontrollkästchen8"/>
            <w:enabled/>
            <w:calcOnExit w:val="0"/>
            <w:checkBox>
              <w:sizeAuto/>
            </w:checkBox>
          </w:ffData>
        </w:fldChar>
      </w:r>
      <w:r>
        <w:rPr>
          <w:szCs w:val="22"/>
          <w:rFonts w:cs="Arial"/>
        </w:rPr>
        <w:instrText xml:space="preserve"> FORMCHECKBOX </w:instrText>
      </w:r>
      <w:r>
        <w:rPr>
          <w:szCs w:val="22"/>
          <w:rFonts w:cs="Arial"/>
        </w:rPr>
        <w:fldChar w:fldCharType="separate"/>
      </w:r>
      <w:bookmarkStart w:id="6" w:name="Kontrollkästchen8"/>
      <w:bookmarkStart w:id="7" w:name="Kontrollkästchen8"/>
      <w:bookmarkEnd w:id="7"/>
      <w:r>
        <w:rPr>
          <w:rFonts w:cs="Arial"/>
          <w:szCs w:val="22"/>
        </w:rPr>
      </w:r>
      <w:r>
        <w:rPr>
          <w:szCs w:val="22"/>
          <w:rFonts w:cs="Arial"/>
        </w:rPr>
        <w:fldChar w:fldCharType="end"/>
      </w:r>
      <w:r>
        <w:rPr>
          <w:rFonts w:cs="Arial"/>
          <w:szCs w:val="22"/>
        </w:rPr>
        <w:tab/>
        <w:t xml:space="preserve">Die Zuwendung ist nach den Angaben im Verwendungsnachweis und </w:t>
      </w:r>
      <w:r>
        <w:rPr>
          <w:rFonts w:cs="Arial"/>
          <w:szCs w:val="22"/>
        </w:rPr>
        <w:t xml:space="preserve">ggf. </w:t>
      </w:r>
      <w:r>
        <w:rPr>
          <w:rFonts w:cs="Arial"/>
          <w:szCs w:val="22"/>
        </w:rPr>
        <w:t>nach den beigefügten Belegen zweckentsprechend verwendet worden.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fldChar w:fldCharType="begin">
          <w:ffData>
            <w:name w:val="Kontrollkästchen9"/>
            <w:enabled/>
            <w:calcOnExit w:val="0"/>
            <w:checkBox>
              <w:sizeAuto/>
            </w:checkBox>
          </w:ffData>
        </w:fldChar>
      </w:r>
      <w:r>
        <w:rPr>
          <w:szCs w:val="22"/>
          <w:rFonts w:cs="Arial"/>
        </w:rPr>
        <w:instrText xml:space="preserve"> FORMCHECKBOX </w:instrText>
      </w:r>
      <w:r>
        <w:rPr>
          <w:szCs w:val="22"/>
          <w:rFonts w:cs="Arial"/>
        </w:rPr>
        <w:fldChar w:fldCharType="separate"/>
      </w:r>
      <w:bookmarkStart w:id="8" w:name="Kontrollkästchen9"/>
      <w:bookmarkStart w:id="9" w:name="Kontrollkästchen9"/>
      <w:bookmarkEnd w:id="9"/>
      <w:r>
        <w:rPr>
          <w:rFonts w:cs="Arial"/>
          <w:szCs w:val="22"/>
        </w:rPr>
      </w:r>
      <w:r>
        <w:rPr>
          <w:szCs w:val="22"/>
          <w:rFonts w:cs="Arial"/>
        </w:rPr>
        <w:fldChar w:fldCharType="end"/>
      </w:r>
      <w:r>
        <w:rPr>
          <w:rFonts w:cs="Arial"/>
          <w:szCs w:val="22"/>
        </w:rPr>
        <w:tab/>
        <w:t>Der mit der Zuwendung beabsichtigte Zweck ist erreicht worden.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fldChar w:fldCharType="begin">
          <w:ffData>
            <w:name w:val="Kontrollkästchen12"/>
            <w:enabled/>
            <w:calcOnExit w:val="0"/>
            <w:checkBox>
              <w:sizeAuto/>
            </w:checkBox>
          </w:ffData>
        </w:fldChar>
      </w:r>
      <w:r>
        <w:rPr>
          <w:szCs w:val="22"/>
          <w:rFonts w:cs="Arial"/>
        </w:rPr>
        <w:instrText xml:space="preserve"> FORMCHECKBOX </w:instrText>
      </w:r>
      <w:r>
        <w:rPr>
          <w:szCs w:val="22"/>
          <w:rFonts w:cs="Arial"/>
        </w:rPr>
        <w:fldChar w:fldCharType="separate"/>
      </w:r>
      <w:bookmarkStart w:id="10" w:name="Kontrollkästchen12"/>
      <w:bookmarkStart w:id="11" w:name="Kontrollkästchen12"/>
      <w:bookmarkEnd w:id="11"/>
      <w:r>
        <w:rPr>
          <w:rFonts w:cs="Arial"/>
          <w:szCs w:val="22"/>
        </w:rPr>
      </w:r>
      <w:r>
        <w:rPr>
          <w:szCs w:val="22"/>
          <w:rFonts w:cs="Arial"/>
        </w:rPr>
        <w:fldChar w:fldCharType="end"/>
      </w:r>
      <w:r>
        <w:rPr>
          <w:rFonts w:cs="Arial"/>
          <w:szCs w:val="22"/>
        </w:rPr>
        <w:tab/>
        <w:t>Es sind keine Beanstandungen zu erheben.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fldChar w:fldCharType="begin">
          <w:ffData>
            <w:name w:val="Kontrollkästchen13"/>
            <w:enabled/>
            <w:calcOnExit w:val="0"/>
            <w:checkBox>
              <w:sizeAuto/>
            </w:checkBox>
          </w:ffData>
        </w:fldChar>
      </w:r>
      <w:r>
        <w:rPr>
          <w:szCs w:val="22"/>
          <w:rFonts w:cs="Arial"/>
        </w:rPr>
        <w:instrText xml:space="preserve"> FORMCHECKBOX </w:instrText>
      </w:r>
      <w:r>
        <w:rPr>
          <w:szCs w:val="22"/>
          <w:rFonts w:cs="Arial"/>
        </w:rPr>
        <w:fldChar w:fldCharType="separate"/>
      </w:r>
      <w:bookmarkStart w:id="12" w:name="Kontrollkästchen13"/>
      <w:bookmarkStart w:id="13" w:name="Kontrollkästchen13"/>
      <w:bookmarkEnd w:id="13"/>
      <w:r>
        <w:rPr>
          <w:rFonts w:cs="Arial"/>
          <w:szCs w:val="22"/>
        </w:rPr>
      </w:r>
      <w:r>
        <w:rPr>
          <w:szCs w:val="22"/>
          <w:rFonts w:cs="Arial"/>
        </w:rPr>
        <w:fldChar w:fldCharType="end"/>
      </w:r>
      <w:r>
        <w:rPr>
          <w:rFonts w:cs="Arial"/>
          <w:szCs w:val="22"/>
        </w:rPr>
        <w:tab/>
        <w:t>Es sind folgende Beanstandungen zu erheben:</w:t>
      </w:r>
      <w:r>
        <w:fldChar w:fldCharType="begin">
          <w:ffData>
            <w:name w:val="Text146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eastAsia="MS Mincho" w:cs="MS Mincho" w:ascii="MS Mincho" w:hAnsi="MS Mincho"/>
          <w:szCs w:val="22"/>
        </w:rPr>
        <w:t>     </w:t>
      </w:r>
      <w:r>
        <w:rPr/>
      </w:r>
      <w:r>
        <w:rPr/>
        <w:fldChar w:fldCharType="end"/>
      </w:r>
      <w:r>
        <w:rPr>
          <w:rFonts w:eastAsia="MS Mincho" w:cs="MS Mincho" w:ascii="MS Mincho" w:hAnsi="MS Mincho"/>
          <w:szCs w:val="22"/>
        </w:rPr>
        <w:t>  </w:t>
      </w:r>
      <w:r>
        <w:fldChar w:fldCharType="begin">
          <w:ffData>
            <w:name w:val="Text150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eastAsia="MS Mincho" w:cs="MS Mincho" w:ascii="MS Mincho" w:hAnsi="MS Mincho"/>
          <w:szCs w:val="22"/>
        </w:rPr>
        <w:t>     </w:t>
      </w:r>
      <w:r>
        <w:rPr/>
      </w:r>
      <w:r>
        <w:rPr/>
        <w:fldChar w:fldCharType="end"/>
      </w:r>
      <w:r>
        <w:rPr>
          <w:rFonts w:eastAsia="MS Mincho" w:cs="MS Mincho" w:ascii="MS Mincho" w:hAnsi="MS Mincho"/>
          <w:szCs w:val="22"/>
        </w:rPr>
        <w:t>   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rPr>
          <w:rFonts w:cs="Arial"/>
        </w:rPr>
        <w:t xml:space="preserve">Es wurde die Auszahlung in Höhe von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/>
        </w:rPr>
        <w:t>     </w:t>
      </w:r>
      <w:r>
        <w:rPr/>
      </w:r>
      <w:r>
        <w:rPr/>
        <w:fldChar w:fldCharType="end"/>
      </w:r>
      <w:r>
        <w:rPr>
          <w:rFonts w:cs="Arial"/>
        </w:rPr>
        <w:t xml:space="preserve"> € beantragt.</w:t>
        <w:br/>
        <w:br/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rPr>
          <w:rFonts w:cs="Arial"/>
        </w:rPr>
        <w:t xml:space="preserve">Die </w:t>
      </w:r>
      <w:r>
        <w:rPr>
          <w:rFonts w:cs="Arial"/>
        </w:rPr>
        <w:t>im Rechnungsblatt aufgeführten B</w:t>
      </w:r>
      <w:r>
        <w:rPr>
          <w:rFonts w:cs="Arial"/>
        </w:rPr>
        <w:t xml:space="preserve">elege sind zuwendungsfähig </w:t>
        <w:br/>
        <w:t>(Zweckbestimmung, Bewilligungszeitraum, Höhe, Zahlung erklärt):</w:t>
        <w:tab/>
        <w:tab/>
        <w:t>ja</w:t>
      </w:r>
      <w:r>
        <w:fldChar w:fldCharType="begin">
          <w:ffData>
            <w:name w:val="Kontrollkästchen2 Kopie 2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14" w:name="Kontrollkästchen2_Kopie_2"/>
      <w:bookmarkStart w:id="15" w:name="Kontrollkästchen2_Kopie_2"/>
      <w:bookmarkEnd w:id="15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  <w:t>nein</w:t>
      </w:r>
      <w:r>
        <w:fldChar w:fldCharType="begin">
          <w:ffData>
            <w:name w:val="Kontrollkästchen2 Kopie 3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16" w:name="Kontrollkästchen2_Kopie_3"/>
      <w:bookmarkStart w:id="17" w:name="Kontrollkästchen2_Kopie_3"/>
      <w:bookmarkEnd w:id="17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>.</w:t>
      </w:r>
    </w:p>
    <w:p>
      <w:pPr>
        <w:pStyle w:val="Normal"/>
        <w:numPr>
          <w:ilvl w:val="0"/>
          <w:numId w:val="0"/>
        </w:numPr>
        <w:spacing w:lineRule="auto" w:line="240"/>
        <w:ind w:hanging="0" w:start="283"/>
        <w:rPr>
          <w:rFonts w:cs="Arial"/>
        </w:rPr>
      </w:pPr>
      <w:r>
        <w:rPr>
          <w:rFonts w:cs="Arial"/>
        </w:rPr>
        <w:br/>
        <w:t>Die Belege sind dem Projekt plausibel zuzuordnen:</w:t>
        <w:tab/>
        <w:tab/>
        <w:tab/>
        <w:tab/>
        <w:t>ja</w:t>
      </w:r>
      <w:r>
        <w:fldChar w:fldCharType="begin">
          <w:ffData>
            <w:name w:val="Kontrollkästchen2 Kopie 4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18" w:name="Kontrollkästchen2_Kopie_4"/>
      <w:bookmarkStart w:id="19" w:name="Kontrollkästchen2_Kopie_4"/>
      <w:bookmarkEnd w:id="19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  <w:t>nein</w:t>
      </w:r>
      <w:r>
        <w:fldChar w:fldCharType="begin">
          <w:ffData>
            <w:name w:val="Kontrollkästchen2 Kopie 5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20" w:name="Kontrollkästchen2_Kopie_5"/>
      <w:bookmarkStart w:id="21" w:name="Kontrollkästchen2_Kopie_5"/>
      <w:bookmarkEnd w:id="21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>.</w:t>
      </w:r>
    </w:p>
    <w:p>
      <w:pPr>
        <w:pStyle w:val="Normal"/>
        <w:numPr>
          <w:ilvl w:val="0"/>
          <w:numId w:val="0"/>
        </w:numPr>
        <w:spacing w:lineRule="auto" w:line="240"/>
        <w:ind w:hanging="0" w:start="283"/>
        <w:rPr>
          <w:rFonts w:cs="Arial"/>
        </w:rPr>
      </w:pPr>
      <w:r>
        <w:rPr>
          <w:rFonts w:cs="Arial"/>
        </w:rPr>
        <w:br/>
        <w:t>Publikationsvorschriften wurden beachtet:</w:t>
        <w:tab/>
        <w:tab/>
        <w:tab/>
        <w:tab/>
        <w:tab/>
        <w:t>ja</w:t>
      </w:r>
      <w:r>
        <w:fldChar w:fldCharType="begin">
          <w:ffData>
            <w:name w:val="Kontrollkästchen2 Kopie 6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22" w:name="Kontrollkästchen2_Kopie_6"/>
      <w:bookmarkStart w:id="23" w:name="Kontrollkästchen2_Kopie_6"/>
      <w:bookmarkEnd w:id="23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  <w:t>nein</w:t>
      </w:r>
      <w:r>
        <w:fldChar w:fldCharType="begin">
          <w:ffData>
            <w:name w:val="Kontrollkästchen2 Kopie 7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24" w:name="Kontrollkästchen2_Kopie_7"/>
      <w:bookmarkStart w:id="25" w:name="Kontrollkästchen2_Kopie_7"/>
      <w:bookmarkEnd w:id="25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>.</w:t>
        <w:br/>
      </w:r>
      <w:r>
        <w:fldChar w:fldCharType="begin">
          <w:ffData>
            <w:name w:val="Kontrollkästchen2 Kopie 8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26" w:name="Kontrollkästchen2_Kopie_8"/>
      <w:bookmarkStart w:id="27" w:name="Kontrollkästchen2_Kopie_8"/>
      <w:bookmarkEnd w:id="27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 xml:space="preserve"> entfällt, weil ____________________________________________________________</w:t>
        <w:br/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rPr/>
        <w:t>Die Angaben im Rechnungsblatt waren für eine Prüfung ausreichend?</w:t>
        <w:tab/>
      </w:r>
      <w:r>
        <w:rPr>
          <w:rFonts w:cs="Arial"/>
        </w:rPr>
        <w:t>ja</w:t>
      </w:r>
      <w:r>
        <w:fldChar w:fldCharType="begin">
          <w:ffData>
            <w:name w:val="Kontrollkästchen2 Kopie 6 Kopie 1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28" w:name="Kontrollkästchen2_Kopie_6_Kopie_1"/>
      <w:bookmarkStart w:id="29" w:name="Kontrollkästchen2_Kopie_6_Kopie_1"/>
      <w:bookmarkEnd w:id="29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  <w:t>nein</w:t>
      </w:r>
      <w:r>
        <w:fldChar w:fldCharType="begin">
          <w:ffData>
            <w:name w:val="Kontrollkästchen2 Kopie 7 Kopie 1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30" w:name="Kontrollkästchen2_Kopie_7_Kopie_1"/>
      <w:bookmarkStart w:id="31" w:name="Kontrollkästchen2_Kopie_7_Kopie_1"/>
      <w:bookmarkEnd w:id="31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>.</w:t>
      </w:r>
    </w:p>
    <w:p>
      <w:pPr>
        <w:pStyle w:val="Normal"/>
        <w:numPr>
          <w:ilvl w:val="0"/>
          <w:numId w:val="0"/>
        </w:numPr>
        <w:spacing w:lineRule="auto" w:line="240"/>
        <w:ind w:hanging="0" w:start="283"/>
        <w:rPr>
          <w:rFonts w:cs="Arial"/>
        </w:rPr>
      </w:pPr>
      <w:r>
        <w:rPr/>
        <w:t>Falls nein: Es wurden folgende Belege angefordert, vorgelegt und geprüft.</w:t>
      </w:r>
    </w:p>
    <w:p>
      <w:pPr>
        <w:pStyle w:val="Normal"/>
        <w:numPr>
          <w:ilvl w:val="0"/>
          <w:numId w:val="0"/>
        </w:numPr>
        <w:spacing w:lineRule="auto" w:line="240"/>
        <w:ind w:hanging="0" w:start="283"/>
        <w:rPr>
          <w:rFonts w:cs="Arial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hanging="0" w:start="283"/>
        <w:rPr>
          <w:rFonts w:cs="Arial"/>
        </w:rPr>
      </w:pPr>
      <w:r>
        <w:rPr/>
        <w:t xml:space="preserve">Ggf. Erläuterung : </w:t>
      </w:r>
      <w:r>
        <w:rPr/>
        <w:t>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/>
        <w:ind w:hanging="0" w:start="283"/>
        <w:rPr>
          <w:rFonts w:cs="Arial"/>
        </w:rPr>
      </w:pPr>
      <w:r>
        <w:rPr/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 xml:space="preserve">Die förderfähigen Kosten betragen </w:t>
      </w:r>
      <w:r>
        <w:fldChar w:fldCharType="begin">
          <w:ffData>
            <w:name w:val="Text9 Kopie 1"/>
            <w:enabled/>
            <w:calcOnExit w:val="0"/>
            <w:textInput/>
          </w:ffData>
        </w:fldChar>
      </w:r>
      <w:r>
        <w:rPr/>
        <w:instrText xml:space="preserve"> FORMTEXT </w:instrText>
      </w:r>
      <w:bookmarkStart w:id="32" w:name="Text9_Kopie_2"/>
      <w:r>
        <w:rPr/>
      </w:r>
      <w:r>
        <w:rPr/>
        <w:fldChar w:fldCharType="separate"/>
      </w:r>
      <w:r>
        <w:rPr/>
      </w:r>
      <w:r>
        <w:rPr>
          <w:rFonts w:cs="Arial"/>
        </w:rPr>
        <w:t>     </w:t>
      </w:r>
      <w:r>
        <w:rPr/>
      </w:r>
      <w:r>
        <w:rPr/>
        <w:fldChar w:fldCharType="end"/>
      </w:r>
      <w:bookmarkEnd w:id="32"/>
      <w:r>
        <w:rPr>
          <w:rFonts w:cs="Arial"/>
        </w:rPr>
        <w:t xml:space="preserve"> € (ggf. Berechnung auf Extrablatt).</w:t>
      </w:r>
    </w:p>
    <w:p>
      <w:pPr>
        <w:pStyle w:val="Normal"/>
        <w:numPr>
          <w:ilvl w:val="0"/>
          <w:numId w:val="0"/>
        </w:numPr>
        <w:spacing w:lineRule="auto" w:line="240"/>
        <w:ind w:hanging="0" w:start="283"/>
        <w:rPr>
          <w:rFonts w:cs="Arial"/>
        </w:rPr>
      </w:pPr>
      <w:r>
        <w:rPr>
          <w:rFonts w:cs="Arial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rPr>
          <w:rFonts w:cs="Arial"/>
        </w:rPr>
        <w:t xml:space="preserve">Danach würde der auszuzahlende Zuschuss </w:t>
      </w:r>
      <w:r>
        <w:fldChar w:fldCharType="begin">
          <w:ffData>
            <w:name w:val="Text9 Kopie 3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eastAsia="MS Mincho" w:cs="Arial"/>
        </w:rPr>
        <w:t>     </w:t>
      </w:r>
      <w:r>
        <w:rPr/>
      </w:r>
      <w:r>
        <w:rPr/>
        <w:fldChar w:fldCharType="end"/>
      </w:r>
      <w:r>
        <w:rPr>
          <w:rFonts w:cs="Arial"/>
        </w:rPr>
        <w:t xml:space="preserve"> € betragen.</w:t>
      </w:r>
    </w:p>
    <w:p>
      <w:pPr>
        <w:pStyle w:val="Normal"/>
        <w:spacing w:lineRule="auto" w:line="240"/>
        <w:rPr>
          <w:rFonts w:cs="Arial"/>
        </w:rPr>
      </w:pPr>
      <w:r>
        <w:rPr>
          <w:rFonts w:cs="Arial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rPr>
          <w:rFonts w:cs="Arial"/>
        </w:rPr>
        <w:t>Der Zuwendungsvertrag enthält folgende fachliche Auflagen (Entscheidung der LAG):</w:t>
        <w:br/>
      </w:r>
      <w:r>
        <w:fldChar w:fldCharType="begin">
          <w:ffData>
            <w:name w:val="Text9 Kopie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/>
        </w:rPr>
        <w:t>     </w:t>
      </w:r>
      <w:r>
        <w:rPr/>
      </w:r>
      <w:r>
        <w:rPr/>
        <w:fldChar w:fldCharType="end"/>
      </w:r>
      <w:r>
        <w:rPr>
          <w:rFonts w:cs="Arial"/>
        </w:rPr>
        <w:br/>
        <w:br/>
        <w:t>Die Auflagen wurden erfüllt?</w:t>
        <w:tab/>
        <w:tab/>
        <w:tab/>
        <w:tab/>
        <w:tab/>
        <w:tab/>
        <w:tab/>
        <w:t>ja</w:t>
      </w:r>
      <w:r>
        <w:fldChar w:fldCharType="begin">
          <w:ffData>
            <w:name w:val="Kontrollkästchen2 Kopie 9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33" w:name="Kontrollkästchen2_Kopie_9"/>
      <w:bookmarkStart w:id="34" w:name="Kontrollkästchen2_Kopie_9"/>
      <w:bookmarkEnd w:id="34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  <w:t>nein</w:t>
      </w:r>
      <w:r>
        <w:fldChar w:fldCharType="begin">
          <w:ffData>
            <w:name w:val="Kontrollkästchen2 Kopie 10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35" w:name="Kontrollkästchen2_Kopie_10"/>
      <w:bookmarkStart w:id="36" w:name="Kontrollkästchen2_Kopie_10"/>
      <w:bookmarkEnd w:id="36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>.</w:t>
        <w:br/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 xml:space="preserve">Der </w:t>
      </w:r>
      <w:r>
        <w:rPr>
          <w:rFonts w:cs="Arial"/>
          <w:b/>
        </w:rPr>
        <w:t>auszuzahlende Zuschuss</w:t>
      </w:r>
      <w:r>
        <w:rPr>
          <w:rFonts w:cs="Arial"/>
        </w:rPr>
        <w:t xml:space="preserve"> setzt sich wie folgt zusammen:</w:t>
        <w:br/>
        <w:t xml:space="preserve">  GAK (90%): </w:t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/>
        </w:rPr>
        <w:t>     </w:t>
      </w:r>
      <w:r>
        <w:rPr/>
      </w:r>
      <w:r>
        <w:rPr/>
        <w:fldChar w:fldCharType="end"/>
      </w:r>
      <w:r>
        <w:rPr>
          <w:rFonts w:cs="Arial"/>
        </w:rPr>
        <w:t xml:space="preserve"> €.</w:t>
        <w:br/>
        <w:t xml:space="preserve">  LAG (10%):  </w:t>
        <w:tab/>
      </w:r>
      <w:r>
        <w:fldChar w:fldCharType="begin">
          <w:ffData>
            <w:name w:val="Text11 Kopie 1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</w:r>
      <w:r>
        <w:rPr>
          <w:rFonts w:cs="Arial"/>
        </w:rPr>
        <w:t>     </w:t>
      </w:r>
      <w:r>
        <w:rPr/>
      </w:r>
      <w:r>
        <w:rPr/>
        <w:fldChar w:fldCharType="end"/>
      </w:r>
      <w:r>
        <w:rPr>
          <w:rFonts w:cs="Arial"/>
        </w:rPr>
        <w:t xml:space="preserve"> €.</w:t>
        <w:br/>
      </w:r>
    </w:p>
    <w:p>
      <w:pPr>
        <w:pStyle w:val="Normal"/>
        <w:spacing w:lineRule="auto" w:line="240"/>
        <w:rPr>
          <w:rFonts w:cs="Arial"/>
        </w:rPr>
      </w:pPr>
      <w:r>
        <w:rPr>
          <w:rFonts w:cs="Arial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 xml:space="preserve">Wurde eine </w:t>
      </w:r>
      <w:r>
        <w:rPr>
          <w:rFonts w:cs="Arial"/>
        </w:rPr>
        <w:t>Inaugenscheinnahme</w:t>
      </w:r>
      <w:r>
        <w:rPr>
          <w:rFonts w:cs="Arial"/>
        </w:rPr>
        <w:t xml:space="preserve"> durchgeführt? </w:t>
        <w:tab/>
        <w:tab/>
        <w:tab/>
        <w:tab/>
        <w:t>ja</w:t>
      </w:r>
      <w:r>
        <w:fldChar w:fldCharType="begin">
          <w:ffData>
            <w:name w:val="Kontrollkästchen2 Kopie 11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37" w:name="Kontrollkästchen2_Kopie_11"/>
      <w:bookmarkStart w:id="38" w:name="Kontrollkästchen2_Kopie_11"/>
      <w:bookmarkEnd w:id="38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ab/>
        <w:t>nein</w:t>
      </w:r>
      <w:r>
        <w:fldChar w:fldCharType="begin">
          <w:ffData>
            <w:name w:val="Kontrollkästchen2 Kopie 12"/>
            <w:enabled/>
            <w:calcOnExit w:val="0"/>
            <w:checkBox>
              <w:sizeAuto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  <w:fldChar w:fldCharType="separate"/>
      </w:r>
      <w:bookmarkStart w:id="39" w:name="Kontrollkästchen2_Kopie_12"/>
      <w:bookmarkStart w:id="40" w:name="Kontrollkästchen2_Kopie_12"/>
      <w:bookmarkEnd w:id="40"/>
      <w:r>
        <w:rPr>
          <w:rFonts w:cs="Arial"/>
        </w:rPr>
      </w:r>
      <w:r>
        <w:rPr>
          <w:rFonts w:cs="Arial"/>
        </w:rPr>
        <w:fldChar w:fldCharType="end"/>
      </w:r>
      <w:r>
        <w:rPr>
          <w:rFonts w:cs="Arial"/>
        </w:rPr>
        <w:t>.</w:t>
      </w:r>
    </w:p>
    <w:p>
      <w:pPr>
        <w:pStyle w:val="ListParagrap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ind w:start="283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>_________________________________</w:t>
        <w:tab/>
        <w:t>_________________________________</w:t>
      </w:r>
    </w:p>
    <w:p>
      <w:pPr>
        <w:pStyle w:val="Normal"/>
        <w:rPr>
          <w:rFonts w:cs="Arial"/>
        </w:rPr>
      </w:pPr>
      <w:r>
        <w:rPr>
          <w:rFonts w:cs="Arial"/>
        </w:rPr>
        <w:t>Ort, Datum</w:t>
        <w:tab/>
        <w:tab/>
        <w:tab/>
        <w:tab/>
        <w:tab/>
        <w:t>Prüfer/in</w:t>
      </w:r>
    </w:p>
    <w:p>
      <w:pPr>
        <w:pStyle w:val="Normal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rPr/>
      </w:pPr>
      <w:r>
        <w:rPr/>
      </w:r>
      <w:bookmarkStart w:id="41" w:name="_GoBack"/>
      <w:bookmarkStart w:id="42" w:name="_GoBack"/>
      <w:bookmarkEnd w:id="42"/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567" w:top="1134" w:footer="567" w:bottom="62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default"/>
  </w:font>
  <w:font w:name="Arial">
    <w:charset w:val="00" w:characterSet="windows-1252"/>
    <w:family w:val="swiss"/>
    <w:pitch w:val="default"/>
  </w:font>
  <w:font w:name="Helv">
    <w:altName w:val="Arial"/>
    <w:charset w:val="00" w:characterSet="windows-1252"/>
    <w:family w:val="swiss"/>
    <w:pitch w:val="default"/>
  </w:font>
  <w:font w:name="MS Mincho">
    <w:charset w:val="00" w:characterSet="windows-1252"/>
    <w:family w:val="roman"/>
    <w:pitch w:val="default"/>
  </w:font>
  <w:font w:name="Times New Roman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536" w:leader="none"/>
        <w:tab w:val="right" w:pos="8931" w:leader="none"/>
        <w:tab w:val="right" w:pos="9072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center" w:pos="4536" w:leader="none"/>
        <w:tab w:val="right" w:pos="8931" w:leader="none"/>
        <w:tab w:val="right" w:pos="9072" w:leader="none"/>
      </w:tabs>
      <w:rPr>
        <w:rFonts w:ascii="Times New Roman" w:hAnsi="Times New Roman"/>
        <w:sz w:val="16"/>
      </w:rPr>
    </w:pPr>
    <w:r>
      <w:rPr>
        <w:rStyle w:val="PageNumber"/>
        <w:sz w:val="16"/>
      </w:rPr>
      <w:t xml:space="preserve">Stand </w:t>
    </w:r>
    <w:r>
      <w:rPr>
        <w:rStyle w:val="PageNumber"/>
        <w:sz w:val="16"/>
      </w:rPr>
      <w:t>Dezember 2025</w:t>
    </w:r>
    <w:r>
      <w:rPr>
        <w:rStyle w:val="PageNumber"/>
        <w:sz w:val="16"/>
      </w:rPr>
      <w:tab/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/..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>
      <w:rPr>
        <w:rStyle w:val="PageNumber"/>
        <w:sz w:val="18"/>
      </w:rPr>
      <w:t>2</w:t>
    </w:r>
    <w:r>
      <w:rPr>
        <w:rStyle w:val="PageNumber"/>
        <w:sz w:val="18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  <w:szCs w:val="16"/>
      </w:rPr>
    </w:pPr>
    <w:r>
      <w:rPr>
        <w:sz w:val="16"/>
        <w:szCs w:val="16"/>
      </w:rPr>
      <w:t>Anlage RB11: Belegprüfung Letztempfänger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283" w:hanging="283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docVars>
    <w:docVar w:name="VISOPTIONS_VISNEW" w:val="false"/>
    <w:docVar w:name="VISOPTIONS_VISFIELDDOCOPTIONS" w:val="false"/>
    <w:docVar w:name="VISOPTIONS_VISFIELDSUPDATESTATE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360" w:before="0" w:after="0"/>
      <w:jc w:val="start"/>
    </w:pPr>
    <w:rPr>
      <w:rFonts w:ascii="Arial" w:hAnsi="Arial" w:eastAsia="Times New Roman" w:cs="Times New Roman"/>
      <w:color w:val="auto"/>
      <w:kern w:val="0"/>
      <w:sz w:val="22"/>
      <w:szCs w:val="20"/>
      <w:lang w:eastAsia="de-DE" w:val="de-DE" w:bidi="ar-SA"/>
    </w:rPr>
  </w:style>
  <w:style w:type="character" w:styleId="DefaultParagraphFont">
    <w:name w:val="Default Paragraph Font"/>
    <w:qFormat/>
    <w:rPr/>
  </w:style>
  <w:style w:type="character" w:styleId="KopfzeileZchn">
    <w:name w:val="Kopfzeile Zchn"/>
    <w:basedOn w:val="DefaultParagraphFont"/>
    <w:qFormat/>
    <w:rPr>
      <w:rFonts w:ascii="Arial" w:hAnsi="Arial" w:eastAsia="Times New Roman" w:cs="Times New Roman"/>
      <w:szCs w:val="20"/>
      <w:lang w:eastAsia="de-DE"/>
    </w:rPr>
  </w:style>
  <w:style w:type="character" w:styleId="FuzeileZchn">
    <w:name w:val="Fußzeile Zchn"/>
    <w:basedOn w:val="DefaultParagraphFont"/>
    <w:qFormat/>
    <w:rPr>
      <w:rFonts w:ascii="Arial" w:hAnsi="Arial" w:eastAsia="Times New Roman" w:cs="Times New Roman"/>
      <w:szCs w:val="20"/>
      <w:lang w:eastAsia="de-DE"/>
    </w:rPr>
  </w:style>
  <w:style w:type="character" w:styleId="PageNumber">
    <w:name w:val="page number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pPr>
      <w:ind w:start="708"/>
    </w:pPr>
    <w:rPr/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LibreOffice/25.2.5.2$Windows_X86_64 LibreOffice_project/03d19516eb2e1dd5d4ccd751a0d6f35f35e08022</Application>
  <AppVersion>15.0000</AppVersion>
  <Pages>2</Pages>
  <Words>231</Words>
  <Characters>1685</Characters>
  <CharactersWithSpaces>2036</CharactersWithSpaces>
  <Paragraphs>33</Paragraphs>
  <Company>Land Schleswig-Holstein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2024-04-30T08:57:00Z</dcterms:created>
  <dc:creator>Meyer, Andrea (Innenministerium)</dc:creator>
  <dc:description/>
  <dc:language>de-DE</dc:language>
  <cp:lastModifiedBy>Axel Strunk</cp:lastModifiedBy>
  <dcterms:modified xsi:type="dcterms:W3CDTF">2026-01-21T13:25:59Z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S Mandant">
    <vt:lpwstr>474237CB-4294-4B23-B071-B7343E90422A</vt:lpwstr>
  </property>
  <property fmtid="{D5CDD505-2E9C-101B-9397-08002B2CF9AE}" pid="3" name="VIS ObjektID">
    <vt:lpwstr>698142</vt:lpwstr>
  </property>
</Properties>
</file>